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A0" w:rsidRPr="00CE4D75" w:rsidRDefault="00DC2CA0" w:rsidP="00D55151">
      <w:pPr>
        <w:spacing w:afterLines="50" w:after="180"/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CE4D75">
        <w:rPr>
          <w:rFonts w:ascii="標楷體" w:eastAsia="標楷體" w:hAnsi="標楷體" w:hint="eastAsia"/>
          <w:sz w:val="28"/>
          <w:szCs w:val="28"/>
        </w:rPr>
        <w:t>福智大專教聯生命教育</w:t>
      </w:r>
      <w:r w:rsidR="008C754B">
        <w:rPr>
          <w:rFonts w:ascii="標楷體" w:eastAsia="標楷體" w:hAnsi="標楷體" w:hint="eastAsia"/>
          <w:sz w:val="28"/>
          <w:szCs w:val="28"/>
        </w:rPr>
        <w:t>教學</w:t>
      </w:r>
      <w:r w:rsidRPr="00CE4D75">
        <w:rPr>
          <w:rFonts w:ascii="標楷體" w:eastAsia="標楷體" w:hAnsi="標楷體" w:hint="eastAsia"/>
          <w:sz w:val="28"/>
          <w:szCs w:val="28"/>
        </w:rPr>
        <w:t>資源分享</w:t>
      </w:r>
    </w:p>
    <w:p w:rsidR="00DC2CA0" w:rsidRDefault="00CE4D75" w:rsidP="00D55151">
      <w:pPr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類別：</w:t>
      </w:r>
      <w:r w:rsidR="0048130C">
        <w:rPr>
          <w:rFonts w:ascii="標楷體" w:eastAsia="標楷體" w:hAnsi="標楷體"/>
        </w:rPr>
        <w:t xml:space="preserve"> V</w:t>
      </w:r>
      <w:r>
        <w:rPr>
          <w:rFonts w:ascii="標楷體" w:eastAsia="標楷體" w:hAnsi="標楷體"/>
        </w:rPr>
        <w:t xml:space="preserve"> 通識課程</w:t>
      </w:r>
      <w:r w:rsidR="008C754B">
        <w:rPr>
          <w:rFonts w:ascii="標楷體" w:eastAsia="標楷體" w:hAnsi="標楷體"/>
        </w:rPr>
        <w:t>融入</w:t>
      </w:r>
      <w:r>
        <w:rPr>
          <w:rFonts w:ascii="標楷體" w:eastAsia="標楷體" w:hAnsi="標楷體"/>
        </w:rPr>
        <w:t xml:space="preserve">     口 專門課程融入     性質：</w:t>
      </w:r>
      <w:r w:rsidR="008C754B">
        <w:rPr>
          <w:rFonts w:ascii="標楷體" w:eastAsia="標楷體" w:hAnsi="標楷體"/>
        </w:rPr>
        <w:t>口</w:t>
      </w:r>
      <w:r>
        <w:rPr>
          <w:rFonts w:ascii="標楷體" w:eastAsia="標楷體" w:hAnsi="標楷體"/>
        </w:rPr>
        <w:t xml:space="preserve">必修    </w:t>
      </w:r>
      <w:r w:rsidR="0048130C">
        <w:rPr>
          <w:rFonts w:ascii="標楷體" w:eastAsia="標楷體" w:hAnsi="標楷體"/>
        </w:rPr>
        <w:t>V</w:t>
      </w:r>
      <w:r>
        <w:rPr>
          <w:rFonts w:ascii="標楷體" w:eastAsia="標楷體" w:hAnsi="標楷體"/>
        </w:rPr>
        <w:t>選修</w:t>
      </w:r>
    </w:p>
    <w:p w:rsidR="00CE4D75" w:rsidRDefault="00CE4D75" w:rsidP="00D55151">
      <w:pPr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時間： </w:t>
      </w:r>
      <w:r w:rsidR="0048130C">
        <w:rPr>
          <w:rFonts w:ascii="標楷體" w:eastAsia="標楷體" w:hAnsi="標楷體"/>
        </w:rPr>
        <w:t>V</w:t>
      </w:r>
      <w:r>
        <w:rPr>
          <w:rFonts w:ascii="標楷體" w:eastAsia="標楷體" w:hAnsi="標楷體"/>
        </w:rPr>
        <w:t xml:space="preserve"> 一學期</w:t>
      </w:r>
      <w:r>
        <w:rPr>
          <w:rFonts w:ascii="標楷體" w:eastAsia="標楷體" w:hAnsi="標楷體" w:hint="eastAsia"/>
        </w:rPr>
        <w:t xml:space="preserve">      口一學年          </w:t>
      </w:r>
      <w:r w:rsidR="008C754B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  <w:r w:rsidR="008C754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（ </w:t>
      </w:r>
      <w:r w:rsidR="008C754B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）節課 </w:t>
      </w:r>
    </w:p>
    <w:p w:rsidR="008C754B" w:rsidRPr="008C754B" w:rsidRDefault="008C754B" w:rsidP="008C754B">
      <w:pPr>
        <w:rPr>
          <w:rFonts w:eastAsia="標楷體"/>
          <w:color w:val="000000"/>
        </w:rPr>
      </w:pPr>
      <w:r>
        <w:rPr>
          <w:rFonts w:ascii="標楷體" w:eastAsia="標楷體" w:hAnsi="標楷體"/>
        </w:rPr>
        <w:t xml:space="preserve">課程規劃者：台中教育大學   </w:t>
      </w:r>
      <w:r>
        <w:rPr>
          <w:rFonts w:eastAsia="標楷體"/>
          <w:color w:val="000000"/>
        </w:rPr>
        <w:t>楊淑華</w:t>
      </w:r>
      <w:r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>黃鴻博</w:t>
      </w:r>
      <w:r>
        <w:rPr>
          <w:rFonts w:eastAsia="標楷體"/>
          <w:color w:val="000000"/>
        </w:rPr>
        <w:t>、</w:t>
      </w:r>
      <w:r>
        <w:rPr>
          <w:rFonts w:eastAsia="標楷體" w:hint="eastAsia"/>
          <w:color w:val="000000"/>
        </w:rPr>
        <w:t>王崇名</w:t>
      </w:r>
      <w:r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>陳易芬</w:t>
      </w:r>
    </w:p>
    <w:p w:rsidR="001E26B2" w:rsidRPr="00436EFA" w:rsidRDefault="001E26B2" w:rsidP="00D55151">
      <w:pPr>
        <w:spacing w:afterLines="50" w:after="180"/>
        <w:rPr>
          <w:rFonts w:ascii="標楷體" w:eastAsia="標楷體" w:hAnsi="標楷體"/>
          <w:b/>
          <w:sz w:val="28"/>
          <w:szCs w:val="28"/>
        </w:rPr>
      </w:pPr>
      <w:r w:rsidRPr="00436EFA">
        <w:rPr>
          <w:rFonts w:ascii="標楷體" w:eastAsia="標楷體" w:hAnsi="標楷體"/>
          <w:b/>
          <w:sz w:val="28"/>
          <w:szCs w:val="28"/>
        </w:rPr>
        <w:t>國立臺中教育大學通識選修課程教學大綱</w:t>
      </w:r>
    </w:p>
    <w:tbl>
      <w:tblPr>
        <w:tblW w:w="9692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276"/>
        <w:gridCol w:w="850"/>
        <w:gridCol w:w="1276"/>
        <w:gridCol w:w="142"/>
        <w:gridCol w:w="372"/>
        <w:gridCol w:w="1187"/>
        <w:gridCol w:w="1276"/>
        <w:gridCol w:w="1842"/>
      </w:tblGrid>
      <w:tr w:rsidR="001E26B2" w:rsidRPr="00436EFA" w:rsidTr="0008178C">
        <w:trPr>
          <w:trHeight w:val="482"/>
          <w:jc w:val="center"/>
        </w:trPr>
        <w:tc>
          <w:tcPr>
            <w:tcW w:w="1471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科目名稱</w:t>
            </w:r>
          </w:p>
        </w:tc>
        <w:tc>
          <w:tcPr>
            <w:tcW w:w="1276" w:type="dxa"/>
            <w:tcBorders>
              <w:top w:val="thinThickSmallGap" w:sz="12" w:space="0" w:color="auto"/>
              <w:right w:val="single" w:sz="4" w:space="0" w:color="auto"/>
            </w:tcBorders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color w:val="000000"/>
              </w:rPr>
            </w:pPr>
            <w:r w:rsidRPr="00436EFA">
              <w:rPr>
                <w:rFonts w:eastAsia="標楷體" w:hAnsi="標楷體"/>
                <w:color w:val="000000"/>
              </w:rPr>
              <w:t>中文</w:t>
            </w:r>
          </w:p>
        </w:tc>
        <w:tc>
          <w:tcPr>
            <w:tcW w:w="6945" w:type="dxa"/>
            <w:gridSpan w:val="7"/>
            <w:tcBorders>
              <w:top w:val="thinThickSmallGap" w:sz="12" w:space="0" w:color="auto"/>
              <w:left w:val="single" w:sz="4" w:space="0" w:color="auto"/>
              <w:right w:val="thinThickSmallGap" w:sz="12" w:space="0" w:color="auto"/>
            </w:tcBorders>
            <w:vAlign w:val="center"/>
          </w:tcPr>
          <w:p w:rsidR="001E26B2" w:rsidRPr="00436EFA" w:rsidRDefault="00D37EF4" w:rsidP="00263EFB">
            <w:pPr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尋找人生的幸福</w:t>
            </w:r>
          </w:p>
        </w:tc>
      </w:tr>
      <w:tr w:rsidR="001E26B2" w:rsidRPr="00436EFA" w:rsidTr="0008178C">
        <w:trPr>
          <w:trHeight w:val="482"/>
          <w:jc w:val="center"/>
        </w:trPr>
        <w:tc>
          <w:tcPr>
            <w:tcW w:w="1471" w:type="dxa"/>
            <w:vMerge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rPr>
                <w:rFonts w:eastAsia="標楷體"/>
                <w:color w:val="00000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color w:val="000000"/>
              </w:rPr>
            </w:pPr>
            <w:r w:rsidRPr="00436EFA">
              <w:rPr>
                <w:rFonts w:eastAsia="標楷體"/>
                <w:color w:val="000000"/>
              </w:rPr>
              <w:t>English</w:t>
            </w:r>
          </w:p>
        </w:tc>
        <w:tc>
          <w:tcPr>
            <w:tcW w:w="6945" w:type="dxa"/>
            <w:gridSpan w:val="7"/>
            <w:tcBorders>
              <w:left w:val="single" w:sz="4" w:space="0" w:color="auto"/>
              <w:right w:val="thinThickSmallGap" w:sz="12" w:space="0" w:color="auto"/>
            </w:tcBorders>
            <w:vAlign w:val="center"/>
          </w:tcPr>
          <w:p w:rsidR="001E26B2" w:rsidRPr="00436EFA" w:rsidRDefault="00D37EF4" w:rsidP="00D37EF4">
            <w:pPr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S</w:t>
            </w:r>
            <w:r>
              <w:rPr>
                <w:rFonts w:eastAsia="標楷體" w:hint="eastAsia"/>
                <w:color w:val="000000"/>
              </w:rPr>
              <w:t>ea</w:t>
            </w:r>
            <w:r>
              <w:rPr>
                <w:rFonts w:eastAsia="標楷體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>ch</w:t>
            </w:r>
            <w:r>
              <w:rPr>
                <w:rFonts w:eastAsia="標楷體"/>
                <w:color w:val="000000"/>
              </w:rPr>
              <w:t xml:space="preserve"> for Happ</w:t>
            </w:r>
            <w:r w:rsidR="0054531D">
              <w:rPr>
                <w:rFonts w:eastAsia="標楷體"/>
                <w:color w:val="000000"/>
              </w:rPr>
              <w:t>iness of Life</w:t>
            </w:r>
          </w:p>
        </w:tc>
      </w:tr>
      <w:tr w:rsidR="001E26B2" w:rsidRPr="00436EFA" w:rsidTr="0008178C">
        <w:trPr>
          <w:trHeight w:val="482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rPr>
                <w:rFonts w:eastAsia="標楷體"/>
                <w:b/>
                <w:color w:val="000000"/>
                <w:w w:val="90"/>
                <w:sz w:val="22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領域別</w:t>
            </w:r>
            <w:r w:rsidRPr="00436EFA">
              <w:rPr>
                <w:rFonts w:eastAsia="標楷體"/>
                <w:color w:val="000000"/>
              </w:rPr>
              <w:sym w:font="Wingdings 2" w:char="F052"/>
            </w:r>
          </w:p>
        </w:tc>
        <w:tc>
          <w:tcPr>
            <w:tcW w:w="8221" w:type="dxa"/>
            <w:gridSpan w:val="8"/>
            <w:tcBorders>
              <w:right w:val="thinThickSmallGap" w:sz="12" w:space="0" w:color="auto"/>
            </w:tcBorders>
            <w:vAlign w:val="center"/>
          </w:tcPr>
          <w:p w:rsidR="001E26B2" w:rsidRPr="00436EFA" w:rsidRDefault="001E26B2" w:rsidP="00263EFB">
            <w:pPr>
              <w:jc w:val="both"/>
              <w:rPr>
                <w:rFonts w:eastAsia="標楷體"/>
                <w:color w:val="000000"/>
              </w:rPr>
            </w:pPr>
            <w:r w:rsidRPr="00436EFA">
              <w:rPr>
                <w:rFonts w:ascii="新細明體" w:hAnsi="新細明體"/>
                <w:color w:val="000000"/>
              </w:rPr>
              <w:t>□</w:t>
            </w:r>
            <w:r w:rsidRPr="00436EFA">
              <w:rPr>
                <w:rFonts w:eastAsia="標楷體" w:hAnsi="標楷體"/>
                <w:color w:val="000000"/>
              </w:rPr>
              <w:t xml:space="preserve">社會人文領域　　</w:t>
            </w:r>
            <w:r w:rsidRPr="00436EFA">
              <w:rPr>
                <w:rFonts w:ascii="新細明體" w:hAnsi="新細明體"/>
                <w:color w:val="000000"/>
              </w:rPr>
              <w:t>□</w:t>
            </w:r>
            <w:r w:rsidRPr="00436EFA">
              <w:rPr>
                <w:rFonts w:eastAsia="標楷體" w:hAnsi="標楷體"/>
                <w:color w:val="000000"/>
              </w:rPr>
              <w:t xml:space="preserve">數理科技領域　　</w:t>
            </w:r>
            <w:r w:rsidRPr="00436EFA">
              <w:rPr>
                <w:rFonts w:ascii="新細明體" w:hAnsi="新細明體"/>
                <w:color w:val="000000"/>
              </w:rPr>
              <w:t>□</w:t>
            </w:r>
            <w:r w:rsidRPr="00436EFA">
              <w:rPr>
                <w:rFonts w:eastAsia="標楷體" w:hAnsi="標楷體"/>
                <w:color w:val="000000"/>
              </w:rPr>
              <w:t>藝術陶冶領域</w:t>
            </w:r>
            <w:r w:rsidRPr="00436EFA">
              <w:rPr>
                <w:rFonts w:eastAsia="標楷體" w:hAnsi="標楷體" w:hint="eastAsia"/>
                <w:color w:val="000000"/>
              </w:rPr>
              <w:t xml:space="preserve">　　</w:t>
            </w:r>
            <w:r w:rsidRPr="0075298E">
              <w:rPr>
                <w:rFonts w:ascii="新細明體" w:hAnsi="新細明體"/>
                <w:color w:val="000000"/>
                <w:highlight w:val="darkBlue"/>
              </w:rPr>
              <w:t>□</w:t>
            </w:r>
            <w:r w:rsidRPr="00436EFA">
              <w:rPr>
                <w:rFonts w:ascii="標楷體" w:eastAsia="標楷體" w:hAnsi="標楷體" w:hint="eastAsia"/>
                <w:color w:val="000000"/>
              </w:rPr>
              <w:t>博雅講堂</w:t>
            </w:r>
          </w:p>
        </w:tc>
      </w:tr>
      <w:tr w:rsidR="001E26B2" w:rsidRPr="00436EFA" w:rsidTr="0008178C">
        <w:trPr>
          <w:trHeight w:val="482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開課單位</w:t>
            </w:r>
          </w:p>
        </w:tc>
        <w:tc>
          <w:tcPr>
            <w:tcW w:w="2126" w:type="dxa"/>
            <w:gridSpan w:val="2"/>
            <w:vAlign w:val="center"/>
          </w:tcPr>
          <w:p w:rsidR="001E26B2" w:rsidRPr="00436EFA" w:rsidRDefault="001E26B2" w:rsidP="00263EFB">
            <w:pPr>
              <w:rPr>
                <w:rFonts w:eastAsia="標楷體"/>
                <w:color w:val="000000"/>
              </w:rPr>
            </w:pPr>
            <w:r w:rsidRPr="00436EFA">
              <w:rPr>
                <w:rFonts w:eastAsia="標楷體" w:hAnsi="標楷體"/>
                <w:color w:val="000000"/>
              </w:rPr>
              <w:t>通識教育中心</w:t>
            </w:r>
          </w:p>
        </w:tc>
        <w:tc>
          <w:tcPr>
            <w:tcW w:w="1276" w:type="dxa"/>
            <w:shd w:val="clear" w:color="auto" w:fill="B6DDE8"/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學　　分</w:t>
            </w:r>
          </w:p>
        </w:tc>
        <w:tc>
          <w:tcPr>
            <w:tcW w:w="1701" w:type="dxa"/>
            <w:gridSpan w:val="3"/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color w:val="000000"/>
              </w:rPr>
            </w:pPr>
            <w:r w:rsidRPr="00436EFA">
              <w:rPr>
                <w:rFonts w:eastAsia="標楷體"/>
                <w:color w:val="000000"/>
              </w:rPr>
              <w:t>2</w:t>
            </w:r>
            <w:r w:rsidRPr="00436EFA">
              <w:rPr>
                <w:rFonts w:eastAsia="標楷體" w:hAnsi="標楷體"/>
                <w:color w:val="000000"/>
              </w:rPr>
              <w:t>學分</w:t>
            </w:r>
          </w:p>
        </w:tc>
        <w:tc>
          <w:tcPr>
            <w:tcW w:w="1276" w:type="dxa"/>
            <w:shd w:val="clear" w:color="auto" w:fill="B6DDE8"/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規劃教師</w:t>
            </w:r>
          </w:p>
        </w:tc>
        <w:tc>
          <w:tcPr>
            <w:tcW w:w="1842" w:type="dxa"/>
            <w:tcBorders>
              <w:right w:val="thinThickSmallGap" w:sz="12" w:space="0" w:color="auto"/>
            </w:tcBorders>
            <w:vAlign w:val="center"/>
          </w:tcPr>
          <w:p w:rsidR="001E26B2" w:rsidRDefault="0075298E" w:rsidP="0075298E">
            <w:pPr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楊淑華</w:t>
            </w:r>
            <w:r w:rsidR="00FF27D9">
              <w:rPr>
                <w:rFonts w:eastAsia="標楷體" w:hint="eastAsia"/>
                <w:color w:val="000000"/>
              </w:rPr>
              <w:t xml:space="preserve"> </w:t>
            </w:r>
            <w:r w:rsidR="00FF27D9">
              <w:rPr>
                <w:rFonts w:eastAsia="標楷體" w:hint="eastAsia"/>
                <w:color w:val="000000"/>
              </w:rPr>
              <w:t>黃鴻博</w:t>
            </w:r>
          </w:p>
          <w:p w:rsidR="00FF27D9" w:rsidRPr="00436EFA" w:rsidRDefault="00FF27D9" w:rsidP="0075298E">
            <w:pPr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王崇名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陳易芬</w:t>
            </w:r>
          </w:p>
        </w:tc>
      </w:tr>
      <w:tr w:rsidR="001E26B2" w:rsidRPr="00436EFA" w:rsidTr="0008178C">
        <w:trPr>
          <w:trHeight w:val="482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必選修別</w:t>
            </w:r>
          </w:p>
        </w:tc>
        <w:tc>
          <w:tcPr>
            <w:tcW w:w="2126" w:type="dxa"/>
            <w:gridSpan w:val="2"/>
            <w:vAlign w:val="center"/>
          </w:tcPr>
          <w:p w:rsidR="001E26B2" w:rsidRPr="00436EFA" w:rsidRDefault="001E26B2" w:rsidP="00263EFB">
            <w:pPr>
              <w:rPr>
                <w:rFonts w:eastAsia="標楷體"/>
                <w:color w:val="000000"/>
              </w:rPr>
            </w:pPr>
            <w:r w:rsidRPr="00436EFA">
              <w:rPr>
                <w:rFonts w:eastAsia="標楷體" w:hAnsi="標楷體"/>
                <w:color w:val="000000"/>
              </w:rPr>
              <w:t>選修</w:t>
            </w:r>
          </w:p>
        </w:tc>
        <w:tc>
          <w:tcPr>
            <w:tcW w:w="1276" w:type="dxa"/>
            <w:shd w:val="clear" w:color="auto" w:fill="B6DDE8"/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授課語言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color w:val="000000"/>
              </w:rPr>
            </w:pPr>
            <w:r w:rsidRPr="00436EFA">
              <w:rPr>
                <w:rFonts w:eastAsia="標楷體" w:hAnsi="標楷體"/>
                <w:color w:val="000000"/>
              </w:rPr>
              <w:t>中文</w:t>
            </w:r>
            <w:r w:rsidRPr="00436EFA">
              <w:rPr>
                <w:rFonts w:eastAsia="標楷體"/>
                <w:color w:val="000000"/>
              </w:rPr>
              <w:t>/</w:t>
            </w:r>
            <w:r w:rsidRPr="00436EFA">
              <w:rPr>
                <w:rFonts w:eastAsia="標楷體" w:hAnsi="標楷體"/>
                <w:color w:val="000000"/>
              </w:rPr>
              <w:t>英文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jc w:val="center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開課年級</w:t>
            </w:r>
          </w:p>
        </w:tc>
        <w:tc>
          <w:tcPr>
            <w:tcW w:w="1842" w:type="dxa"/>
            <w:tcBorders>
              <w:bottom w:val="single" w:sz="4" w:space="0" w:color="auto"/>
              <w:right w:val="thinThickSmallGap" w:sz="12" w:space="0" w:color="auto"/>
            </w:tcBorders>
            <w:vAlign w:val="center"/>
          </w:tcPr>
          <w:p w:rsidR="001E26B2" w:rsidRPr="00436EFA" w:rsidRDefault="0075298E" w:rsidP="00263EFB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>二</w:t>
            </w:r>
          </w:p>
        </w:tc>
      </w:tr>
      <w:tr w:rsidR="001E26B2" w:rsidRPr="00436EFA" w:rsidTr="0008178C">
        <w:trPr>
          <w:trHeight w:val="482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1E26B2" w:rsidRPr="00436EFA" w:rsidRDefault="001E26B2" w:rsidP="00263EFB">
            <w:pPr>
              <w:rPr>
                <w:rFonts w:ascii="標楷體" w:eastAsia="標楷體" w:hAnsi="標楷體"/>
                <w:b/>
                <w:color w:val="000000"/>
                <w:w w:val="90"/>
              </w:rPr>
            </w:pPr>
            <w:r w:rsidRPr="00436EFA">
              <w:rPr>
                <w:rFonts w:ascii="標楷體" w:eastAsia="標楷體" w:hAnsi="標楷體"/>
                <w:b/>
                <w:color w:val="000000"/>
              </w:rPr>
              <w:t>不計入通識教育學分之學系</w:t>
            </w:r>
          </w:p>
        </w:tc>
        <w:tc>
          <w:tcPr>
            <w:tcW w:w="8221" w:type="dxa"/>
            <w:gridSpan w:val="8"/>
            <w:tcBorders>
              <w:right w:val="thinThickSmallGap" w:sz="12" w:space="0" w:color="auto"/>
            </w:tcBorders>
            <w:vAlign w:val="center"/>
          </w:tcPr>
          <w:p w:rsidR="0028726F" w:rsidRPr="00436EFA" w:rsidRDefault="0028726F" w:rsidP="00263EFB">
            <w:pPr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無</w:t>
            </w:r>
          </w:p>
        </w:tc>
      </w:tr>
      <w:tr w:rsidR="00F97E61" w:rsidRPr="00436EFA" w:rsidTr="0008178C">
        <w:trPr>
          <w:trHeight w:val="1478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F97E61" w:rsidRDefault="00F97E61" w:rsidP="00F97E61">
            <w:pPr>
              <w:jc w:val="both"/>
              <w:rPr>
                <w:rFonts w:eastAsia="標楷體"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核心能力</w:t>
            </w:r>
            <w:r w:rsidRPr="00436EFA">
              <w:rPr>
                <w:rFonts w:eastAsia="標楷體"/>
                <w:color w:val="000000"/>
              </w:rPr>
              <w:sym w:font="Wingdings 2" w:char="F052"/>
            </w:r>
          </w:p>
          <w:p w:rsidR="00F97E61" w:rsidRPr="00436EFA" w:rsidRDefault="00F97E61" w:rsidP="00F97E61">
            <w:pPr>
              <w:jc w:val="both"/>
              <w:rPr>
                <w:rFonts w:eastAsia="標楷體"/>
                <w:b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請勾選主要核心能力</w:t>
            </w:r>
            <w:r>
              <w:rPr>
                <w:rFonts w:eastAsia="標楷體" w:hint="eastAsia"/>
                <w:color w:val="000000"/>
              </w:rPr>
              <w:t>2-3</w:t>
            </w:r>
            <w:r>
              <w:rPr>
                <w:rFonts w:eastAsia="標楷體" w:hint="eastAsia"/>
                <w:color w:val="000000"/>
              </w:rPr>
              <w:t>項</w:t>
            </w:r>
            <w:r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3916" w:type="dxa"/>
            <w:gridSpan w:val="5"/>
            <w:tcBorders>
              <w:left w:val="single" w:sz="4" w:space="0" w:color="auto"/>
              <w:right w:val="nil"/>
            </w:tcBorders>
            <w:vAlign w:val="center"/>
          </w:tcPr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28726F">
              <w:rPr>
                <w:rFonts w:ascii="標楷體" w:eastAsia="標楷體" w:hAnsi="標楷體"/>
                <w:highlight w:val="blue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道德內省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0450A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邏輯批判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28726F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>溝通合作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0450A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統整創新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</w:tc>
        <w:tc>
          <w:tcPr>
            <w:tcW w:w="4305" w:type="dxa"/>
            <w:gridSpan w:val="3"/>
            <w:tcBorders>
              <w:left w:val="nil"/>
              <w:right w:val="thinThickSmallGap" w:sz="12" w:space="0" w:color="auto"/>
            </w:tcBorders>
            <w:vAlign w:val="center"/>
          </w:tcPr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0450A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科技運用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28726F">
              <w:rPr>
                <w:rFonts w:ascii="標楷體" w:eastAsia="標楷體" w:hAnsi="標楷體"/>
                <w:highlight w:val="blue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管理規劃力</w:t>
            </w:r>
          </w:p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0450A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文化賞析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  <w:p w:rsidR="00F97E61" w:rsidRPr="0050450A" w:rsidRDefault="00F97E61" w:rsidP="005B5D7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28726F">
              <w:rPr>
                <w:rFonts w:ascii="標楷體" w:eastAsia="標楷體" w:hAnsi="標楷體"/>
                <w:highlight w:val="blue"/>
              </w:rPr>
              <w:t>□</w:t>
            </w:r>
            <w:r>
              <w:rPr>
                <w:rFonts w:ascii="標楷體" w:eastAsia="標楷體" w:hAnsi="標楷體" w:cs="MicrosoftJhengHeiBold" w:hint="eastAsia"/>
                <w:bCs/>
                <w:kern w:val="0"/>
              </w:rPr>
              <w:t>公民實踐</w:t>
            </w:r>
            <w:r w:rsidRPr="0050450A">
              <w:rPr>
                <w:rFonts w:ascii="標楷體" w:eastAsia="標楷體" w:hAnsi="標楷體" w:cs="MicrosoftJhengHeiBold" w:hint="eastAsia"/>
                <w:bCs/>
                <w:kern w:val="0"/>
              </w:rPr>
              <w:t>力</w:t>
            </w:r>
          </w:p>
        </w:tc>
      </w:tr>
      <w:tr w:rsidR="00F97E61" w:rsidRPr="00CE4D75" w:rsidTr="0008178C">
        <w:trPr>
          <w:trHeight w:val="482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F97E61" w:rsidRPr="00436EFA" w:rsidRDefault="00F97E61" w:rsidP="00263EFB">
            <w:pPr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課程目標</w:t>
            </w:r>
          </w:p>
        </w:tc>
        <w:tc>
          <w:tcPr>
            <w:tcW w:w="8221" w:type="dxa"/>
            <w:gridSpan w:val="8"/>
            <w:tcBorders>
              <w:left w:val="single" w:sz="4" w:space="0" w:color="auto"/>
              <w:right w:val="thinThickSmallGap" w:sz="12" w:space="0" w:color="auto"/>
            </w:tcBorders>
            <w:vAlign w:val="center"/>
          </w:tcPr>
          <w:p w:rsidR="00F97E61" w:rsidRPr="00CE4D75" w:rsidRDefault="00D37EF4" w:rsidP="0054531D">
            <w:pPr>
              <w:ind w:firstLineChars="200" w:firstLine="480"/>
              <w:rPr>
                <w:rFonts w:ascii="標楷體" w:eastAsia="標楷體" w:hAnsi="標楷體"/>
                <w:color w:val="000000"/>
              </w:rPr>
            </w:pPr>
            <w:r w:rsidRPr="00CE4D75">
              <w:rPr>
                <w:rFonts w:ascii="標楷體" w:eastAsia="標楷體" w:hAnsi="標楷體" w:hint="eastAsia"/>
              </w:rPr>
              <w:t>本課程秉持「美好生活由我開始</w:t>
            </w:r>
            <w:r w:rsidR="0054531D" w:rsidRPr="00CE4D75">
              <w:rPr>
                <w:rFonts w:ascii="標楷體" w:eastAsia="標楷體" w:hAnsi="標楷體" w:hint="eastAsia"/>
              </w:rPr>
              <w:t>、從心出發</w:t>
            </w:r>
            <w:r w:rsidRPr="00CE4D75">
              <w:rPr>
                <w:rFonts w:ascii="標楷體" w:eastAsia="標楷體" w:hAnsi="標楷體" w:hint="eastAsia"/>
              </w:rPr>
              <w:t>」的理念，從認識「自我生命」的角度，引導學生應兼顧「身心靈」各層面來追求美好、幸福的人生，並關注自身思想與言行與他人、環境息息相關的影響力，落實身心靈皆正向成長的美學於生活中。</w:t>
            </w:r>
          </w:p>
        </w:tc>
      </w:tr>
      <w:tr w:rsidR="00F97E61" w:rsidRPr="00CE4D75" w:rsidTr="0008178C">
        <w:trPr>
          <w:trHeight w:val="482"/>
          <w:jc w:val="center"/>
        </w:trPr>
        <w:tc>
          <w:tcPr>
            <w:tcW w:w="1471" w:type="dxa"/>
            <w:tcBorders>
              <w:top w:val="nil"/>
              <w:left w:val="thinThickSmallGap" w:sz="12" w:space="0" w:color="auto"/>
            </w:tcBorders>
            <w:shd w:val="clear" w:color="auto" w:fill="B6DDE8"/>
            <w:vAlign w:val="center"/>
          </w:tcPr>
          <w:p w:rsidR="00F97E61" w:rsidRPr="00436EFA" w:rsidRDefault="00F97E61" w:rsidP="00263EFB">
            <w:pPr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課程描述</w:t>
            </w:r>
          </w:p>
        </w:tc>
        <w:tc>
          <w:tcPr>
            <w:tcW w:w="8221" w:type="dxa"/>
            <w:gridSpan w:val="8"/>
            <w:tcBorders>
              <w:left w:val="single" w:sz="4" w:space="0" w:color="auto"/>
              <w:right w:val="thinThickSmallGap" w:sz="12" w:space="0" w:color="auto"/>
            </w:tcBorders>
            <w:vAlign w:val="center"/>
          </w:tcPr>
          <w:p w:rsidR="00D37EF4" w:rsidRPr="00CE4D75" w:rsidRDefault="00D37EF4" w:rsidP="00D37EF4">
            <w:pPr>
              <w:ind w:firstLineChars="200" w:firstLine="48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本課程以</w:t>
            </w:r>
            <w:r w:rsidR="0054531D" w:rsidRPr="00CE4D75">
              <w:rPr>
                <w:rFonts w:ascii="標楷體" w:eastAsia="標楷體" w:hAnsi="標楷體" w:hint="eastAsia"/>
              </w:rPr>
              <w:t>認識自我、</w:t>
            </w:r>
            <w:r w:rsidRPr="00CE4D75">
              <w:rPr>
                <w:rFonts w:ascii="標楷體" w:eastAsia="標楷體" w:hAnsi="標楷體" w:hint="eastAsia"/>
              </w:rPr>
              <w:t>探索生命為核心，分為：</w:t>
            </w:r>
            <w:r w:rsidR="00737B4A" w:rsidRPr="00CE4D75">
              <w:rPr>
                <w:rFonts w:ascii="標楷體" w:eastAsia="標楷體" w:hAnsi="標楷體" w:hint="eastAsia"/>
              </w:rPr>
              <w:t>生命回顧、心理探討、社會科學、環境科學</w:t>
            </w:r>
            <w:r w:rsidRPr="00CE4D75">
              <w:rPr>
                <w:rFonts w:ascii="標楷體" w:eastAsia="標楷體" w:hAnsi="標楷體" w:hint="eastAsia"/>
              </w:rPr>
              <w:t>等</w:t>
            </w:r>
            <w:r w:rsidR="0054531D" w:rsidRPr="00CE4D75">
              <w:rPr>
                <w:rFonts w:ascii="標楷體" w:eastAsia="標楷體" w:hAnsi="標楷體" w:hint="eastAsia"/>
              </w:rPr>
              <w:t>四</w:t>
            </w:r>
            <w:r w:rsidRPr="00CE4D75">
              <w:rPr>
                <w:rFonts w:ascii="標楷體" w:eastAsia="標楷體" w:hAnsi="標楷體" w:hint="eastAsia"/>
              </w:rPr>
              <w:t>個面向</w:t>
            </w:r>
            <w:r w:rsidR="00737B4A" w:rsidRPr="00CE4D75">
              <w:rPr>
                <w:rFonts w:ascii="標楷體" w:eastAsia="標楷體" w:hAnsi="標楷體" w:hint="eastAsia"/>
              </w:rPr>
              <w:t>，分別由不同專長的教授協同受課</w:t>
            </w:r>
            <w:r w:rsidRPr="00CE4D75">
              <w:rPr>
                <w:rFonts w:ascii="標楷體" w:eastAsia="標楷體" w:hAnsi="標楷體" w:hint="eastAsia"/>
              </w:rPr>
              <w:t>。根據本校社會人文領域通識課程核心理念，著重於引導學生從</w:t>
            </w:r>
            <w:r w:rsidR="0054531D" w:rsidRPr="00CE4D75">
              <w:rPr>
                <w:rFonts w:ascii="標楷體" w:eastAsia="標楷體" w:hAnsi="標楷體" w:hint="eastAsia"/>
              </w:rPr>
              <w:t>省視自我生命、拓展群己關係、掌握學習關鍵、規劃生命方向，結合生活</w:t>
            </w:r>
            <w:r w:rsidRPr="00CE4D75">
              <w:rPr>
                <w:rFonts w:ascii="標楷體" w:eastAsia="標楷體" w:hAnsi="標楷體" w:hint="eastAsia"/>
              </w:rPr>
              <w:t>觀察與</w:t>
            </w:r>
            <w:r w:rsidR="0054531D" w:rsidRPr="00CE4D75">
              <w:rPr>
                <w:rFonts w:ascii="標楷體" w:eastAsia="標楷體" w:hAnsi="標楷體" w:hint="eastAsia"/>
              </w:rPr>
              <w:t>服務</w:t>
            </w:r>
            <w:r w:rsidRPr="00CE4D75">
              <w:rPr>
                <w:rFonts w:ascii="標楷體" w:eastAsia="標楷體" w:hAnsi="標楷體" w:hint="eastAsia"/>
              </w:rPr>
              <w:t>體驗，進而發現</w:t>
            </w:r>
            <w:r w:rsidR="0054531D" w:rsidRPr="00CE4D75">
              <w:rPr>
                <w:rFonts w:ascii="標楷體" w:eastAsia="標楷體" w:hAnsi="標楷體" w:hint="eastAsia"/>
              </w:rPr>
              <w:t>生命</w:t>
            </w:r>
            <w:r w:rsidRPr="00CE4D75">
              <w:rPr>
                <w:rFonts w:ascii="標楷體" w:eastAsia="標楷體" w:hAnsi="標楷體" w:hint="eastAsia"/>
              </w:rPr>
              <w:t>的</w:t>
            </w:r>
            <w:r w:rsidR="0054531D" w:rsidRPr="00CE4D75">
              <w:rPr>
                <w:rFonts w:ascii="標楷體" w:eastAsia="標楷體" w:hAnsi="標楷體" w:hint="eastAsia"/>
              </w:rPr>
              <w:t>美好與</w:t>
            </w:r>
            <w:r w:rsidRPr="00CE4D75">
              <w:rPr>
                <w:rFonts w:ascii="標楷體" w:eastAsia="標楷體" w:hAnsi="標楷體" w:hint="eastAsia"/>
              </w:rPr>
              <w:t>感動、懂得豐富自己的心靈世界。</w:t>
            </w:r>
          </w:p>
          <w:p w:rsidR="00737B4A" w:rsidRPr="00CE4D75" w:rsidRDefault="00D37EF4" w:rsidP="00D37EF4">
            <w:pPr>
              <w:ind w:firstLineChars="200" w:firstLine="48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課程中除</w:t>
            </w:r>
            <w:r w:rsidR="00E9124E" w:rsidRPr="00CE4D75">
              <w:rPr>
                <w:rFonts w:ascii="標楷體" w:eastAsia="標楷體" w:hAnsi="標楷體" w:hint="eastAsia"/>
              </w:rPr>
              <w:t>結合多位語文、心理、社會、科學的</w:t>
            </w:r>
            <w:r w:rsidRPr="00CE4D75">
              <w:rPr>
                <w:rFonts w:ascii="標楷體" w:eastAsia="標楷體" w:hAnsi="標楷體" w:hint="eastAsia"/>
              </w:rPr>
              <w:t>教師於</w:t>
            </w:r>
            <w:r w:rsidR="00E9124E" w:rsidRPr="00CE4D75">
              <w:rPr>
                <w:rFonts w:ascii="標楷體" w:eastAsia="標楷體" w:hAnsi="標楷體" w:hint="eastAsia"/>
              </w:rPr>
              <w:t>各自專長的</w:t>
            </w:r>
            <w:r w:rsidRPr="00CE4D75">
              <w:rPr>
                <w:rFonts w:ascii="標楷體" w:eastAsia="標楷體" w:hAnsi="標楷體" w:hint="eastAsia"/>
              </w:rPr>
              <w:t>素養，</w:t>
            </w:r>
            <w:r w:rsidR="00737B4A" w:rsidRPr="00CE4D75">
              <w:rPr>
                <w:rFonts w:ascii="標楷體" w:eastAsia="標楷體" w:hAnsi="標楷體" w:hint="eastAsia"/>
              </w:rPr>
              <w:t>轉化為</w:t>
            </w:r>
            <w:r w:rsidRPr="00CE4D75">
              <w:rPr>
                <w:rFonts w:ascii="標楷體" w:eastAsia="標楷體" w:hAnsi="標楷體" w:hint="eastAsia"/>
              </w:rPr>
              <w:t>引導學生</w:t>
            </w:r>
            <w:r w:rsidR="00737B4A" w:rsidRPr="00CE4D75">
              <w:rPr>
                <w:rFonts w:ascii="標楷體" w:eastAsia="標楷體" w:hAnsi="標楷體" w:hint="eastAsia"/>
              </w:rPr>
              <w:t>如何</w:t>
            </w:r>
            <w:r w:rsidRPr="00CE4D75">
              <w:rPr>
                <w:rFonts w:ascii="標楷體" w:eastAsia="標楷體" w:hAnsi="標楷體" w:hint="eastAsia"/>
              </w:rPr>
              <w:t>提升平日生活</w:t>
            </w:r>
            <w:r w:rsidR="00737B4A" w:rsidRPr="00CE4D75">
              <w:rPr>
                <w:rFonts w:ascii="標楷體" w:eastAsia="標楷體" w:hAnsi="標楷體" w:hint="eastAsia"/>
              </w:rPr>
              <w:t>的品質與</w:t>
            </w:r>
            <w:r w:rsidRPr="00CE4D75">
              <w:rPr>
                <w:rFonts w:ascii="標楷體" w:eastAsia="標楷體" w:hAnsi="標楷體" w:hint="eastAsia"/>
              </w:rPr>
              <w:t>美感</w:t>
            </w:r>
            <w:r w:rsidR="00737B4A" w:rsidRPr="00CE4D75">
              <w:rPr>
                <w:rFonts w:ascii="標楷體" w:eastAsia="標楷體" w:hAnsi="標楷體" w:hint="eastAsia"/>
              </w:rPr>
              <w:t>等</w:t>
            </w:r>
            <w:r w:rsidRPr="00CE4D75">
              <w:rPr>
                <w:rFonts w:ascii="標楷體" w:eastAsia="標楷體" w:hAnsi="標楷體" w:hint="eastAsia"/>
              </w:rPr>
              <w:t>作法，更藉種種成長歷程的個案親身或影片分享，讓學生體會</w:t>
            </w:r>
            <w:r w:rsidR="00737B4A" w:rsidRPr="00CE4D75">
              <w:rPr>
                <w:rFonts w:ascii="標楷體" w:eastAsia="標楷體" w:hAnsi="標楷體" w:hint="eastAsia"/>
              </w:rPr>
              <w:t>未來在</w:t>
            </w:r>
            <w:r w:rsidRPr="00CE4D75">
              <w:rPr>
                <w:rFonts w:ascii="標楷體" w:eastAsia="標楷體" w:hAnsi="標楷體" w:hint="eastAsia"/>
              </w:rPr>
              <w:t>適性發展</w:t>
            </w:r>
            <w:r w:rsidR="00737B4A" w:rsidRPr="00CE4D75">
              <w:rPr>
                <w:rFonts w:ascii="標楷體" w:eastAsia="標楷體" w:hAnsi="標楷體" w:hint="eastAsia"/>
              </w:rPr>
              <w:t>個人</w:t>
            </w:r>
            <w:r w:rsidRPr="00CE4D75">
              <w:rPr>
                <w:rFonts w:ascii="標楷體" w:eastAsia="標楷體" w:hAnsi="標楷體" w:hint="eastAsia"/>
              </w:rPr>
              <w:t>專長、追求人生事業的同時，亦應融入較長遠的眼光、美感的素養，增長自己的</w:t>
            </w:r>
            <w:r w:rsidR="00E9124E" w:rsidRPr="00CE4D75">
              <w:rPr>
                <w:rFonts w:ascii="標楷體" w:eastAsia="標楷體" w:hAnsi="標楷體" w:hint="eastAsia"/>
              </w:rPr>
              <w:t>觀察與省思能力</w:t>
            </w:r>
            <w:r w:rsidRPr="00CE4D75">
              <w:rPr>
                <w:rFonts w:ascii="標楷體" w:eastAsia="標楷體" w:hAnsi="標楷體" w:hint="eastAsia"/>
              </w:rPr>
              <w:t>、人際關懷與環境意識。</w:t>
            </w:r>
          </w:p>
          <w:p w:rsidR="00D37EF4" w:rsidRPr="00CE4D75" w:rsidRDefault="00737B4A" w:rsidP="00D37EF4">
            <w:pPr>
              <w:ind w:firstLineChars="200" w:firstLine="48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而於當前課程規劃中，則欲</w:t>
            </w:r>
            <w:r w:rsidR="00D37EF4" w:rsidRPr="00CE4D75">
              <w:rPr>
                <w:rFonts w:ascii="標楷體" w:eastAsia="標楷體" w:hAnsi="標楷體" w:hint="eastAsia"/>
              </w:rPr>
              <w:t>達成以下教學目標：</w:t>
            </w:r>
            <w:r w:rsidR="00D37EF4" w:rsidRPr="00CE4D75">
              <w:rPr>
                <w:rFonts w:ascii="標楷體" w:eastAsia="標楷體" w:hAnsi="標楷體"/>
              </w:rPr>
              <w:t xml:space="preserve"> 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(一) 藉由</w:t>
            </w:r>
            <w:r w:rsidR="00E9124E" w:rsidRPr="00CE4D75">
              <w:rPr>
                <w:rFonts w:ascii="標楷體" w:eastAsia="標楷體" w:hAnsi="標楷體" w:hint="eastAsia"/>
              </w:rPr>
              <w:t>生命故事省視自我生命之特色。</w:t>
            </w:r>
          </w:p>
          <w:p w:rsidR="00D37EF4" w:rsidRPr="00CE4D75" w:rsidRDefault="00D37EF4" w:rsidP="00D37EF4">
            <w:pPr>
              <w:ind w:left="600" w:hangingChars="250" w:hanging="60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lastRenderedPageBreak/>
              <w:t>(二) 藉由</w:t>
            </w:r>
            <w:r w:rsidR="00E9124E" w:rsidRPr="00CE4D75">
              <w:rPr>
                <w:rFonts w:ascii="標楷體" w:eastAsia="標楷體" w:hAnsi="標楷體" w:hint="eastAsia"/>
              </w:rPr>
              <w:t>心理探討認識心靈力量之微妙</w:t>
            </w:r>
            <w:r w:rsidRPr="00CE4D75">
              <w:rPr>
                <w:rFonts w:ascii="標楷體" w:eastAsia="標楷體" w:hAnsi="標楷體" w:hint="eastAsia"/>
              </w:rPr>
              <w:t>。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(三) 藉由</w:t>
            </w:r>
            <w:r w:rsidR="00E9124E" w:rsidRPr="00CE4D75">
              <w:rPr>
                <w:rFonts w:ascii="標楷體" w:eastAsia="標楷體" w:hAnsi="標楷體" w:hint="eastAsia"/>
              </w:rPr>
              <w:t>社會原理拓展生涯規畫之視野</w:t>
            </w:r>
            <w:r w:rsidRPr="00CE4D75">
              <w:rPr>
                <w:rFonts w:ascii="標楷體" w:eastAsia="標楷體" w:hAnsi="標楷體" w:hint="eastAsia"/>
              </w:rPr>
              <w:t>。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(四) 藉由</w:t>
            </w:r>
            <w:r w:rsidR="00E9124E" w:rsidRPr="00CE4D75">
              <w:rPr>
                <w:rFonts w:ascii="標楷體" w:eastAsia="標楷體" w:hAnsi="標楷體" w:hint="eastAsia"/>
              </w:rPr>
              <w:t>科學思維關注環境永續之必要</w:t>
            </w:r>
            <w:r w:rsidRPr="00CE4D75">
              <w:rPr>
                <w:rFonts w:ascii="標楷體" w:eastAsia="標楷體" w:hAnsi="標楷體" w:hint="eastAsia"/>
              </w:rPr>
              <w:t>。</w:t>
            </w:r>
          </w:p>
          <w:p w:rsidR="00F97E61" w:rsidRPr="00CE4D75" w:rsidRDefault="00F97E61" w:rsidP="00E9124E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F97E61" w:rsidRPr="00CE4D75" w:rsidTr="0008178C">
        <w:trPr>
          <w:trHeight w:val="482"/>
          <w:jc w:val="center"/>
        </w:trPr>
        <w:tc>
          <w:tcPr>
            <w:tcW w:w="9692" w:type="dxa"/>
            <w:gridSpan w:val="9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6DDE8"/>
            <w:vAlign w:val="center"/>
          </w:tcPr>
          <w:p w:rsidR="00F97E61" w:rsidRPr="00CE4D75" w:rsidRDefault="00F97E61" w:rsidP="00263EFB">
            <w:pPr>
              <w:rPr>
                <w:rFonts w:ascii="標楷體" w:eastAsia="標楷體" w:hAnsi="標楷體"/>
                <w:b/>
                <w:color w:val="000000"/>
              </w:rPr>
            </w:pPr>
            <w:r w:rsidRPr="00CE4D75">
              <w:rPr>
                <w:rFonts w:ascii="標楷體" w:eastAsia="標楷體" w:hAnsi="標楷體"/>
                <w:b/>
                <w:color w:val="000000"/>
              </w:rPr>
              <w:lastRenderedPageBreak/>
              <w:t>授課內容</w:t>
            </w:r>
          </w:p>
        </w:tc>
      </w:tr>
      <w:tr w:rsidR="00F97E61" w:rsidRPr="00CE4D75" w:rsidTr="004858A6">
        <w:trPr>
          <w:trHeight w:val="132"/>
          <w:jc w:val="center"/>
        </w:trPr>
        <w:tc>
          <w:tcPr>
            <w:tcW w:w="9692" w:type="dxa"/>
            <w:gridSpan w:val="9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D37EF4" w:rsidRPr="00CE4D75" w:rsidRDefault="00D37EF4" w:rsidP="00D37EF4">
            <w:pPr>
              <w:rPr>
                <w:rFonts w:ascii="標楷體" w:eastAsia="標楷體" w:hAnsi="標楷體"/>
                <w:color w:val="00B050"/>
              </w:rPr>
            </w:pPr>
            <w:r w:rsidRPr="00CE4D75">
              <w:rPr>
                <w:rFonts w:ascii="標楷體" w:eastAsia="標楷體" w:hAnsi="標楷體" w:hint="eastAsia"/>
              </w:rPr>
              <w:t>第一週</w:t>
            </w:r>
            <w:r w:rsidR="0054531D" w:rsidRPr="00CE4D75">
              <w:rPr>
                <w:rFonts w:ascii="標楷體" w:eastAsia="標楷體" w:hAnsi="標楷體" w:hint="eastAsia"/>
              </w:rPr>
              <w:t>課程說明、教師介紹</w:t>
            </w:r>
            <w:r w:rsidR="00163A92" w:rsidRPr="00CE4D75">
              <w:rPr>
                <w:rFonts w:ascii="標楷體" w:eastAsia="標楷體" w:hAnsi="標楷體" w:hint="eastAsia"/>
              </w:rPr>
              <w:t xml:space="preserve"> </w:t>
            </w:r>
            <w:r w:rsidR="00163A92" w:rsidRPr="00CE4D75">
              <w:rPr>
                <w:rFonts w:ascii="標楷體" w:eastAsia="標楷體" w:hAnsi="標楷體" w:hint="eastAsia"/>
                <w:color w:val="00B050"/>
              </w:rPr>
              <w:t>（思考「幸福」為何？</w:t>
            </w:r>
          </w:p>
          <w:p w:rsidR="00D37EF4" w:rsidRPr="00CE4D75" w:rsidRDefault="0054531D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 </w:t>
            </w:r>
            <w:r w:rsidR="00D40368" w:rsidRPr="00CE4D75">
              <w:rPr>
                <w:rFonts w:ascii="標楷體" w:eastAsia="標楷體" w:hAnsi="標楷體"/>
              </w:rPr>
              <w:t>0222</w:t>
            </w:r>
            <w:r w:rsidRPr="00CE4D75">
              <w:rPr>
                <w:rFonts w:ascii="標楷體" w:eastAsia="標楷體" w:hAnsi="標楷體" w:hint="eastAsia"/>
              </w:rPr>
              <w:t xml:space="preserve">    </w:t>
            </w:r>
            <w:r w:rsidR="00D44B3D" w:rsidRPr="00CE4D75">
              <w:rPr>
                <w:rFonts w:ascii="標楷體" w:eastAsia="標楷體" w:hAnsi="標楷體" w:hint="eastAsia"/>
              </w:rPr>
              <w:t>為</w:t>
            </w:r>
            <w:r w:rsidRPr="00CE4D75">
              <w:rPr>
                <w:rFonts w:ascii="標楷體" w:eastAsia="標楷體" w:hAnsi="標楷體" w:hint="eastAsia"/>
              </w:rPr>
              <w:t>青</w:t>
            </w:r>
            <w:r w:rsidR="00D44B3D" w:rsidRPr="00CE4D75">
              <w:rPr>
                <w:rFonts w:ascii="標楷體" w:eastAsia="標楷體" w:hAnsi="標楷體" w:hint="eastAsia"/>
              </w:rPr>
              <w:t>澀歲月殺青---</w:t>
            </w:r>
            <w:r w:rsidRPr="00CE4D75">
              <w:rPr>
                <w:rFonts w:ascii="標楷體" w:eastAsia="標楷體" w:hAnsi="標楷體" w:hint="eastAsia"/>
              </w:rPr>
              <w:t>回</w:t>
            </w:r>
            <w:r w:rsidR="00D44B3D" w:rsidRPr="00CE4D75">
              <w:rPr>
                <w:rFonts w:ascii="標楷體" w:eastAsia="標楷體" w:hAnsi="標楷體" w:hint="eastAsia"/>
              </w:rPr>
              <w:t>首我的</w:t>
            </w:r>
            <w:r w:rsidRPr="00CE4D75">
              <w:rPr>
                <w:rFonts w:ascii="標楷體" w:eastAsia="標楷體" w:hAnsi="標楷體" w:hint="eastAsia"/>
              </w:rPr>
              <w:t xml:space="preserve">學習生涯 </w:t>
            </w:r>
            <w:r w:rsidR="00D44B3D" w:rsidRPr="00CE4D75">
              <w:rPr>
                <w:rFonts w:ascii="標楷體" w:eastAsia="標楷體" w:hAnsi="標楷體" w:hint="eastAsia"/>
              </w:rPr>
              <w:t xml:space="preserve"> </w:t>
            </w:r>
            <w:r w:rsidR="00D44B3D" w:rsidRPr="00CE4D75">
              <w:rPr>
                <w:rFonts w:ascii="標楷體" w:eastAsia="標楷體" w:hAnsi="標楷體" w:hint="eastAsia"/>
                <w:b/>
              </w:rPr>
              <w:t>（</w:t>
            </w:r>
            <w:r w:rsidR="0008178C" w:rsidRPr="00CE4D75">
              <w:rPr>
                <w:rFonts w:ascii="標楷體" w:eastAsia="標楷體" w:hAnsi="標楷體" w:hint="eastAsia"/>
                <w:b/>
              </w:rPr>
              <w:t>教學群教師</w:t>
            </w:r>
            <w:r w:rsidR="00D44B3D" w:rsidRPr="00CE4D75">
              <w:rPr>
                <w:rFonts w:ascii="標楷體" w:eastAsia="標楷體" w:hAnsi="標楷體" w:hint="eastAsia"/>
                <w:b/>
              </w:rPr>
              <w:t>）</w:t>
            </w:r>
          </w:p>
          <w:p w:rsidR="00D40368" w:rsidRPr="00CE4D75" w:rsidRDefault="00D37EF4" w:rsidP="00D37EF4">
            <w:pPr>
              <w:rPr>
                <w:rFonts w:ascii="標楷體" w:eastAsia="標楷體" w:hAnsi="標楷體"/>
                <w:color w:val="FF0000"/>
              </w:rPr>
            </w:pPr>
            <w:r w:rsidRPr="00CE4D75">
              <w:rPr>
                <w:rFonts w:ascii="標楷體" w:eastAsia="標楷體" w:hAnsi="標楷體" w:hint="eastAsia"/>
                <w:color w:val="FF0000"/>
              </w:rPr>
              <w:t>第二週</w:t>
            </w:r>
            <w:r w:rsidR="00D44B3D" w:rsidRPr="00CE4D75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D40368" w:rsidRPr="00CE4D75">
              <w:rPr>
                <w:rFonts w:ascii="標楷體" w:eastAsia="標楷體" w:hAnsi="標楷體" w:hint="eastAsia"/>
              </w:rPr>
              <w:t>0</w:t>
            </w:r>
            <w:r w:rsidR="00D40368" w:rsidRPr="00CE4D75">
              <w:rPr>
                <w:rFonts w:ascii="標楷體" w:eastAsia="標楷體" w:hAnsi="標楷體"/>
              </w:rPr>
              <w:t>229</w:t>
            </w:r>
            <w:r w:rsidR="00D40368" w:rsidRPr="00CE4D75">
              <w:rPr>
                <w:rFonts w:ascii="標楷體" w:eastAsia="標楷體" w:hAnsi="標楷體" w:hint="eastAsia"/>
                <w:color w:val="FF0000"/>
              </w:rPr>
              <w:t xml:space="preserve">  定假日</w:t>
            </w:r>
          </w:p>
          <w:p w:rsidR="00D44B3D" w:rsidRPr="00CE4D75" w:rsidRDefault="00D40368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第三週   掌握學習</w:t>
            </w:r>
            <w:r w:rsidR="00494BD7" w:rsidRPr="00CE4D75">
              <w:rPr>
                <w:rFonts w:ascii="標楷體" w:eastAsia="標楷體" w:hAnsi="標楷體" w:hint="eastAsia"/>
              </w:rPr>
              <w:t>的幸福---</w:t>
            </w:r>
            <w:r w:rsidR="00D44B3D" w:rsidRPr="00CE4D75">
              <w:rPr>
                <w:rFonts w:ascii="標楷體" w:eastAsia="標楷體" w:hAnsi="標楷體" w:hint="eastAsia"/>
              </w:rPr>
              <w:t xml:space="preserve">成功的關鍵  </w:t>
            </w:r>
            <w:r w:rsidR="00F30EA3" w:rsidRPr="00CE4D75">
              <w:rPr>
                <w:rFonts w:ascii="標楷體" w:eastAsia="標楷體" w:hAnsi="標楷體" w:hint="eastAsia"/>
              </w:rPr>
              <w:t xml:space="preserve">      </w:t>
            </w:r>
            <w:r w:rsidR="00F30EA3" w:rsidRPr="00CE4D75">
              <w:rPr>
                <w:rFonts w:ascii="標楷體" w:eastAsia="標楷體" w:hAnsi="標楷體" w:hint="eastAsia"/>
                <w:b/>
              </w:rPr>
              <w:t>（楊淑華老師）</w:t>
            </w:r>
          </w:p>
          <w:p w:rsidR="00D37EF4" w:rsidRPr="00CE4D75" w:rsidRDefault="00D44B3D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 </w:t>
            </w:r>
            <w:r w:rsidR="00D40368" w:rsidRPr="00CE4D75">
              <w:rPr>
                <w:rFonts w:ascii="標楷體" w:eastAsia="標楷體" w:hAnsi="標楷體"/>
              </w:rPr>
              <w:t>0307</w:t>
            </w:r>
            <w:r w:rsidRPr="00CE4D75">
              <w:rPr>
                <w:rFonts w:ascii="標楷體" w:eastAsia="標楷體" w:hAnsi="標楷體" w:hint="eastAsia"/>
              </w:rPr>
              <w:t xml:space="preserve">  </w:t>
            </w:r>
            <w:r w:rsidR="00E8064A" w:rsidRPr="00CE4D75">
              <w:rPr>
                <w:rFonts w:ascii="標楷體" w:eastAsia="標楷體" w:hAnsi="標楷體" w:hint="eastAsia"/>
                <w:color w:val="00B050"/>
              </w:rPr>
              <w:t>（感恩好老師.認清手中的幸福）</w:t>
            </w:r>
            <w:r w:rsidRPr="00CE4D75">
              <w:rPr>
                <w:rFonts w:ascii="標楷體" w:eastAsia="標楷體" w:hAnsi="標楷體" w:hint="eastAsia"/>
              </w:rPr>
              <w:t xml:space="preserve">                   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</w:rPr>
              <w:t>第</w:t>
            </w:r>
            <w:r w:rsidR="00D40368" w:rsidRPr="00CE4D75">
              <w:rPr>
                <w:rFonts w:ascii="標楷體" w:eastAsia="標楷體" w:hAnsi="標楷體" w:hint="eastAsia"/>
              </w:rPr>
              <w:t>四</w:t>
            </w:r>
            <w:r w:rsidRPr="00CE4D75">
              <w:rPr>
                <w:rFonts w:ascii="標楷體" w:eastAsia="標楷體" w:hAnsi="標楷體" w:hint="eastAsia"/>
              </w:rPr>
              <w:t>週</w:t>
            </w:r>
            <w:r w:rsidR="00D44B3D" w:rsidRPr="00CE4D75">
              <w:rPr>
                <w:rFonts w:ascii="標楷體" w:eastAsia="標楷體" w:hAnsi="標楷體" w:hint="eastAsia"/>
              </w:rPr>
              <w:t xml:space="preserve">  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</w:t>
            </w:r>
            <w:r w:rsidR="00494BD7" w:rsidRPr="00CE4D75">
              <w:rPr>
                <w:rFonts w:ascii="標楷體" w:eastAsia="標楷體" w:hAnsi="標楷體" w:hint="eastAsia"/>
              </w:rPr>
              <w:t>掌握學習的幸福---不敗的態度</w:t>
            </w:r>
            <w:r w:rsidR="00D44B3D" w:rsidRPr="00CE4D75">
              <w:rPr>
                <w:rFonts w:ascii="標楷體" w:eastAsia="標楷體" w:hAnsi="標楷體" w:hint="eastAsia"/>
              </w:rPr>
              <w:t xml:space="preserve">        </w:t>
            </w:r>
            <w:r w:rsidRPr="00CE4D75">
              <w:rPr>
                <w:rFonts w:ascii="標楷體" w:eastAsia="標楷體" w:hAnsi="標楷體" w:hint="eastAsia"/>
                <w:b/>
              </w:rPr>
              <w:t>（楊淑華老師）</w:t>
            </w:r>
          </w:p>
          <w:p w:rsidR="00D44B3D" w:rsidRPr="00CE4D75" w:rsidRDefault="00F30EA3" w:rsidP="00D37EF4">
            <w:pPr>
              <w:rPr>
                <w:rFonts w:ascii="標楷體" w:eastAsia="標楷體" w:hAnsi="標楷體"/>
                <w:b/>
                <w:color w:val="00B050"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</w:t>
            </w:r>
            <w:r w:rsidR="00D40368" w:rsidRPr="00CE4D75">
              <w:rPr>
                <w:rFonts w:ascii="標楷體" w:eastAsia="標楷體" w:hAnsi="標楷體"/>
                <w:b/>
              </w:rPr>
              <w:t>031</w:t>
            </w:r>
            <w:r w:rsidR="001B17B2" w:rsidRPr="00CE4D75">
              <w:rPr>
                <w:rFonts w:ascii="標楷體" w:eastAsia="標楷體" w:hAnsi="標楷體"/>
                <w:b/>
              </w:rPr>
              <w:t>4</w:t>
            </w:r>
            <w:r w:rsidRPr="00CE4D75">
              <w:rPr>
                <w:rFonts w:ascii="標楷體" w:eastAsia="標楷體" w:hAnsi="標楷體" w:hint="eastAsia"/>
                <w:b/>
              </w:rPr>
              <w:t xml:space="preserve">   </w:t>
            </w:r>
            <w:r w:rsidR="00E8064A" w:rsidRPr="00CE4D75">
              <w:rPr>
                <w:rFonts w:ascii="標楷體" w:eastAsia="標楷體" w:hAnsi="標楷體" w:hint="eastAsia"/>
                <w:b/>
                <w:color w:val="00B050"/>
              </w:rPr>
              <w:t>（尊重. 主動. 謙讓. 利他）-</w:t>
            </w:r>
            <w:r w:rsidR="00E8064A" w:rsidRPr="00CE4D75">
              <w:rPr>
                <w:rFonts w:ascii="標楷體" w:eastAsia="標楷體" w:hAnsi="標楷體"/>
                <w:b/>
                <w:color w:val="00B050"/>
              </w:rPr>
              <w:t>-結合服務分工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  <w:color w:val="7030A0"/>
              </w:rPr>
            </w:pPr>
            <w:r w:rsidRPr="00CE4D75">
              <w:rPr>
                <w:rFonts w:ascii="標楷體" w:eastAsia="標楷體" w:hAnsi="標楷體" w:hint="eastAsia"/>
              </w:rPr>
              <w:t>第五週</w:t>
            </w:r>
            <w:r w:rsidR="00D44B3D" w:rsidRPr="00CE4D75">
              <w:rPr>
                <w:rFonts w:ascii="標楷體" w:eastAsia="標楷體" w:hAnsi="標楷體" w:hint="eastAsia"/>
              </w:rPr>
              <w:t xml:space="preserve"> </w:t>
            </w:r>
            <w:r w:rsidR="00D44B3D" w:rsidRPr="00CE4D75">
              <w:rPr>
                <w:rFonts w:ascii="標楷體" w:eastAsia="標楷體" w:hAnsi="標楷體" w:hint="eastAsia"/>
                <w:color w:val="C00000"/>
              </w:rPr>
              <w:t xml:space="preserve">  </w:t>
            </w:r>
            <w:r w:rsidRPr="00CE4D75">
              <w:rPr>
                <w:rFonts w:ascii="標楷體" w:eastAsia="標楷體" w:hAnsi="標楷體" w:hint="eastAsia"/>
                <w:color w:val="7030A0"/>
              </w:rPr>
              <w:t>發現生活中</w:t>
            </w:r>
            <w:r w:rsidR="00D44B3D" w:rsidRPr="00CE4D75">
              <w:rPr>
                <w:rFonts w:ascii="標楷體" w:eastAsia="標楷體" w:hAnsi="標楷體" w:hint="eastAsia"/>
                <w:color w:val="7030A0"/>
              </w:rPr>
              <w:t>的美好---正向思維的秘密</w:t>
            </w:r>
            <w:r w:rsidRPr="00CE4D75">
              <w:rPr>
                <w:rFonts w:ascii="標楷體" w:eastAsia="標楷體" w:hAnsi="標楷體" w:hint="eastAsia"/>
                <w:b/>
                <w:color w:val="7030A0"/>
              </w:rPr>
              <w:t>（</w:t>
            </w:r>
            <w:r w:rsidR="00D44B3D" w:rsidRPr="00CE4D75">
              <w:rPr>
                <w:rFonts w:ascii="標楷體" w:eastAsia="標楷體" w:hAnsi="標楷體" w:hint="eastAsia"/>
                <w:b/>
                <w:color w:val="7030A0"/>
              </w:rPr>
              <w:t>陳易芬</w:t>
            </w:r>
            <w:r w:rsidRPr="00CE4D75">
              <w:rPr>
                <w:rFonts w:ascii="標楷體" w:eastAsia="標楷體" w:hAnsi="標楷體" w:hint="eastAsia"/>
                <w:b/>
                <w:color w:val="7030A0"/>
              </w:rPr>
              <w:t>老師）</w:t>
            </w:r>
          </w:p>
          <w:p w:rsidR="00D44B3D" w:rsidRPr="00CE4D75" w:rsidRDefault="001B17B2" w:rsidP="001B17B2">
            <w:pPr>
              <w:ind w:firstLineChars="50" w:firstLine="12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0321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  <w:color w:val="7030A0"/>
              </w:rPr>
            </w:pPr>
            <w:r w:rsidRPr="00CE4D75">
              <w:rPr>
                <w:rFonts w:ascii="標楷體" w:eastAsia="標楷體" w:hAnsi="標楷體" w:hint="eastAsia"/>
              </w:rPr>
              <w:t>第六週</w:t>
            </w:r>
            <w:r w:rsidR="00D44B3D" w:rsidRPr="00CE4D75">
              <w:rPr>
                <w:rFonts w:ascii="標楷體" w:eastAsia="標楷體" w:hAnsi="標楷體" w:hint="eastAsia"/>
              </w:rPr>
              <w:t xml:space="preserve"> </w:t>
            </w:r>
            <w:r w:rsidR="00D44B3D" w:rsidRPr="00CE4D75">
              <w:rPr>
                <w:rFonts w:ascii="標楷體" w:eastAsia="標楷體" w:hAnsi="標楷體" w:hint="eastAsia"/>
                <w:color w:val="C00000"/>
              </w:rPr>
              <w:t xml:space="preserve">  </w:t>
            </w:r>
            <w:r w:rsidR="00D44B3D" w:rsidRPr="00CE4D75">
              <w:rPr>
                <w:rFonts w:ascii="標楷體" w:eastAsia="標楷體" w:hAnsi="標楷體" w:hint="eastAsia"/>
                <w:color w:val="7030A0"/>
              </w:rPr>
              <w:t>發現生活中的美好---</w:t>
            </w:r>
            <w:r w:rsidR="00F30EA3" w:rsidRPr="00CE4D75">
              <w:rPr>
                <w:rFonts w:ascii="標楷體" w:eastAsia="標楷體" w:hAnsi="標楷體" w:hint="eastAsia"/>
                <w:color w:val="7030A0"/>
              </w:rPr>
              <w:t xml:space="preserve">認識自我      </w:t>
            </w:r>
            <w:r w:rsidR="00D44B3D" w:rsidRPr="00CE4D75">
              <w:rPr>
                <w:rFonts w:ascii="標楷體" w:eastAsia="標楷體" w:hAnsi="標楷體" w:hint="eastAsia"/>
                <w:b/>
                <w:color w:val="7030A0"/>
              </w:rPr>
              <w:t>（陳易芬老師）</w:t>
            </w:r>
          </w:p>
          <w:p w:rsidR="00D44B3D" w:rsidRPr="00CE4D75" w:rsidRDefault="001B17B2" w:rsidP="001B17B2">
            <w:pPr>
              <w:ind w:firstLineChars="50" w:firstLine="12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0328</w:t>
            </w:r>
          </w:p>
          <w:p w:rsidR="00D44B3D" w:rsidRPr="00CE4D75" w:rsidRDefault="00D37EF4" w:rsidP="00D37EF4">
            <w:pPr>
              <w:rPr>
                <w:rFonts w:ascii="標楷體" w:eastAsia="標楷體" w:hAnsi="標楷體"/>
                <w:color w:val="C00000"/>
              </w:rPr>
            </w:pPr>
            <w:r w:rsidRPr="00CE4D75">
              <w:rPr>
                <w:rFonts w:ascii="標楷體" w:eastAsia="標楷體" w:hAnsi="標楷體" w:hint="eastAsia"/>
              </w:rPr>
              <w:t>第七週</w:t>
            </w:r>
            <w:r w:rsidR="00D44B3D" w:rsidRPr="00CE4D75">
              <w:rPr>
                <w:rFonts w:ascii="標楷體" w:eastAsia="標楷體" w:hAnsi="標楷體" w:hint="eastAsia"/>
                <w:color w:val="C00000"/>
              </w:rPr>
              <w:t xml:space="preserve"> </w:t>
            </w:r>
            <w:r w:rsidR="001B17B2" w:rsidRPr="00CE4D75">
              <w:rPr>
                <w:rFonts w:ascii="標楷體" w:eastAsia="標楷體" w:hAnsi="標楷體"/>
                <w:color w:val="C00000"/>
              </w:rPr>
              <w:t>0404</w:t>
            </w:r>
            <w:r w:rsidR="00D44B3D" w:rsidRPr="00CE4D75">
              <w:rPr>
                <w:rFonts w:ascii="標楷體" w:eastAsia="標楷體" w:hAnsi="標楷體" w:hint="eastAsia"/>
                <w:color w:val="C00000"/>
              </w:rPr>
              <w:t xml:space="preserve">  春假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  <w:color w:val="7030A0"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第八週  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</w:t>
            </w:r>
            <w:r w:rsidR="00D44B3D" w:rsidRPr="00CE4D75">
              <w:rPr>
                <w:rFonts w:ascii="標楷體" w:eastAsia="標楷體" w:hAnsi="標楷體" w:hint="eastAsia"/>
                <w:color w:val="7030A0"/>
              </w:rPr>
              <w:t>發現生活中的美好---</w:t>
            </w:r>
            <w:r w:rsidR="00F30EA3" w:rsidRPr="00CE4D75">
              <w:rPr>
                <w:rFonts w:ascii="標楷體" w:eastAsia="標楷體" w:hAnsi="標楷體" w:hint="eastAsia"/>
                <w:color w:val="7030A0"/>
              </w:rPr>
              <w:t>拓展</w:t>
            </w:r>
            <w:r w:rsidR="00E9124E" w:rsidRPr="00CE4D75">
              <w:rPr>
                <w:rFonts w:ascii="標楷體" w:eastAsia="標楷體" w:hAnsi="標楷體" w:hint="eastAsia"/>
                <w:color w:val="7030A0"/>
              </w:rPr>
              <w:t>和諧</w:t>
            </w:r>
            <w:r w:rsidR="00F30EA3" w:rsidRPr="00CE4D75">
              <w:rPr>
                <w:rFonts w:ascii="標楷體" w:eastAsia="標楷體" w:hAnsi="標楷體" w:hint="eastAsia"/>
                <w:color w:val="7030A0"/>
              </w:rPr>
              <w:t>關係</w:t>
            </w:r>
            <w:r w:rsidR="006E0F88" w:rsidRPr="00CE4D75">
              <w:rPr>
                <w:rFonts w:ascii="標楷體" w:eastAsia="標楷體" w:hAnsi="標楷體" w:hint="eastAsia"/>
                <w:color w:val="7030A0"/>
              </w:rPr>
              <w:t xml:space="preserve">  </w:t>
            </w:r>
            <w:r w:rsidR="00D44B3D" w:rsidRPr="00CE4D75">
              <w:rPr>
                <w:rFonts w:ascii="標楷體" w:eastAsia="標楷體" w:hAnsi="標楷體" w:hint="eastAsia"/>
                <w:b/>
                <w:color w:val="7030A0"/>
              </w:rPr>
              <w:t>（陳易芬老師）</w:t>
            </w:r>
          </w:p>
          <w:p w:rsidR="00D44B3D" w:rsidRPr="00CE4D75" w:rsidRDefault="001B17B2" w:rsidP="001B17B2">
            <w:pPr>
              <w:ind w:firstLineChars="50" w:firstLine="120"/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>0411</w:t>
            </w:r>
          </w:p>
          <w:p w:rsidR="00D44B3D" w:rsidRPr="00CE4D75" w:rsidRDefault="00D37EF4" w:rsidP="00D44B3D">
            <w:pPr>
              <w:rPr>
                <w:rFonts w:ascii="標楷體" w:eastAsia="標楷體" w:hAnsi="標楷體"/>
                <w:color w:val="C00000"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第九週  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</w:t>
            </w:r>
            <w:r w:rsidR="006E0F88" w:rsidRPr="00CE4D75">
              <w:rPr>
                <w:rFonts w:ascii="標楷體" w:eastAsia="標楷體" w:hAnsi="標楷體" w:hint="eastAsia"/>
                <w:b/>
              </w:rPr>
              <w:t xml:space="preserve">探尋生命的無限可能---確立志向 </w:t>
            </w:r>
            <w:r w:rsidR="006E0F88" w:rsidRPr="00CE4D75">
              <w:rPr>
                <w:rFonts w:ascii="標楷體" w:eastAsia="標楷體" w:hAnsi="標楷體"/>
                <w:b/>
              </w:rPr>
              <w:t xml:space="preserve">   </w:t>
            </w:r>
            <w:r w:rsidR="006E0F88" w:rsidRPr="00CE4D75">
              <w:rPr>
                <w:rFonts w:ascii="標楷體" w:eastAsia="標楷體" w:hAnsi="標楷體" w:hint="eastAsia"/>
                <w:b/>
              </w:rPr>
              <w:t xml:space="preserve">   </w:t>
            </w:r>
            <w:r w:rsidR="0028726F" w:rsidRPr="00CE4D75">
              <w:rPr>
                <w:rFonts w:ascii="標楷體" w:eastAsia="標楷體" w:hAnsi="標楷體" w:hint="eastAsia"/>
                <w:b/>
              </w:rPr>
              <w:t>（王崇名老師</w:t>
            </w:r>
            <w:r w:rsidR="00ED44E3">
              <w:rPr>
                <w:rFonts w:ascii="標楷體" w:eastAsia="標楷體" w:hAnsi="標楷體"/>
                <w:b/>
              </w:rPr>
              <w:t>）</w:t>
            </w:r>
          </w:p>
          <w:p w:rsidR="00D37EF4" w:rsidRPr="00CE4D75" w:rsidRDefault="001B17B2" w:rsidP="001B17B2">
            <w:pPr>
              <w:ind w:firstLineChars="50" w:firstLine="120"/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>0418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第十週  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探尋</w:t>
            </w:r>
            <w:r w:rsidRPr="00CE4D75">
              <w:rPr>
                <w:rFonts w:ascii="標楷體" w:eastAsia="標楷體" w:hAnsi="標楷體" w:hint="eastAsia"/>
                <w:b/>
              </w:rPr>
              <w:t>生</w:t>
            </w:r>
            <w:r w:rsidR="00D44B3D" w:rsidRPr="00CE4D75">
              <w:rPr>
                <w:rFonts w:ascii="標楷體" w:eastAsia="標楷體" w:hAnsi="標楷體" w:hint="eastAsia"/>
                <w:b/>
              </w:rPr>
              <w:t>命的無限可能</w:t>
            </w:r>
            <w:r w:rsidR="00E9124E" w:rsidRPr="00CE4D75">
              <w:rPr>
                <w:rFonts w:ascii="標楷體" w:eastAsia="標楷體" w:hAnsi="標楷體" w:hint="eastAsia"/>
                <w:b/>
              </w:rPr>
              <w:t>---</w:t>
            </w:r>
            <w:r w:rsidR="006E0F88" w:rsidRPr="00CE4D75">
              <w:rPr>
                <w:rFonts w:ascii="標楷體" w:eastAsia="標楷體" w:hAnsi="標楷體" w:hint="eastAsia"/>
                <w:b/>
              </w:rPr>
              <w:t>尋求典範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      </w:t>
            </w:r>
            <w:r w:rsidRPr="00CE4D75">
              <w:rPr>
                <w:rFonts w:ascii="標楷體" w:eastAsia="標楷體" w:hAnsi="標楷體" w:hint="eastAsia"/>
                <w:b/>
              </w:rPr>
              <w:t>（</w:t>
            </w:r>
            <w:r w:rsidR="00D44B3D" w:rsidRPr="00CE4D75">
              <w:rPr>
                <w:rFonts w:ascii="標楷體" w:eastAsia="標楷體" w:hAnsi="標楷體" w:hint="eastAsia"/>
                <w:b/>
              </w:rPr>
              <w:t>王崇名</w:t>
            </w:r>
            <w:r w:rsidRPr="00CE4D75">
              <w:rPr>
                <w:rFonts w:ascii="標楷體" w:eastAsia="標楷體" w:hAnsi="標楷體" w:hint="eastAsia"/>
                <w:b/>
              </w:rPr>
              <w:t>老師）</w:t>
            </w:r>
          </w:p>
          <w:p w:rsidR="00D44B3D" w:rsidRPr="00CE4D75" w:rsidRDefault="001B17B2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0425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>第十一週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探尋生命的無限可能</w:t>
            </w:r>
            <w:r w:rsidR="00E9124E" w:rsidRPr="00CE4D75">
              <w:rPr>
                <w:rFonts w:ascii="標楷體" w:eastAsia="標楷體" w:hAnsi="標楷體" w:hint="eastAsia"/>
                <w:b/>
              </w:rPr>
              <w:t>---</w:t>
            </w:r>
            <w:r w:rsidR="006E0F88" w:rsidRPr="00CE4D75">
              <w:rPr>
                <w:rFonts w:ascii="標楷體" w:eastAsia="標楷體" w:hAnsi="標楷體" w:hint="eastAsia"/>
                <w:b/>
              </w:rPr>
              <w:t>生命規畫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      （王崇名老師）</w:t>
            </w:r>
          </w:p>
          <w:p w:rsidR="00D44B3D" w:rsidRPr="00CE4D75" w:rsidRDefault="001B17B2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0502</w:t>
            </w:r>
          </w:p>
          <w:p w:rsidR="006E0F88" w:rsidRPr="00CE4D75" w:rsidRDefault="00D37EF4" w:rsidP="006E0F88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</w:rPr>
              <w:t>第十二週</w:t>
            </w:r>
            <w:r w:rsidR="006E0F88" w:rsidRPr="00CE4D75">
              <w:rPr>
                <w:rFonts w:ascii="標楷體" w:eastAsia="標楷體" w:hAnsi="標楷體" w:hint="eastAsia"/>
              </w:rPr>
              <w:t xml:space="preserve">  </w:t>
            </w:r>
            <w:r w:rsidR="006E0F88" w:rsidRPr="00CE4D75">
              <w:rPr>
                <w:rFonts w:ascii="標楷體" w:eastAsia="標楷體" w:hAnsi="標楷體" w:hint="eastAsia"/>
                <w:b/>
                <w:color w:val="00B050"/>
              </w:rPr>
              <w:t>開創共同的幸福生活             （黃鴻博老師）</w:t>
            </w:r>
          </w:p>
          <w:p w:rsidR="006E0F88" w:rsidRPr="00CE4D75" w:rsidRDefault="006E0F88" w:rsidP="006E0F88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 </w:t>
            </w:r>
            <w:r w:rsidR="001B17B2" w:rsidRPr="00CE4D75">
              <w:rPr>
                <w:rFonts w:ascii="標楷體" w:eastAsia="標楷體" w:hAnsi="標楷體"/>
              </w:rPr>
              <w:t>0509</w:t>
            </w:r>
            <w:r w:rsidRPr="00CE4D75">
              <w:rPr>
                <w:rFonts w:ascii="標楷體" w:eastAsia="標楷體" w:hAnsi="標楷體" w:hint="eastAsia"/>
              </w:rPr>
              <w:t xml:space="preserve">           </w:t>
            </w:r>
            <w:r w:rsidR="00876D3B" w:rsidRPr="00CE4D75">
              <w:rPr>
                <w:rFonts w:ascii="標楷體" w:eastAsia="標楷體" w:hAnsi="標楷體" w:hint="eastAsia"/>
              </w:rPr>
              <w:t>---</w:t>
            </w:r>
            <w:r w:rsidR="00876D3B" w:rsidRPr="00CE4D75">
              <w:rPr>
                <w:rFonts w:ascii="標楷體" w:eastAsia="標楷體" w:hAnsi="標楷體" w:hint="eastAsia"/>
                <w:b/>
              </w:rPr>
              <w:t>與自然和諧共存</w:t>
            </w:r>
          </w:p>
          <w:p w:rsidR="00D44B3D" w:rsidRPr="00CE4D75" w:rsidRDefault="00D37EF4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>第十三週</w:t>
            </w:r>
            <w:r w:rsidR="00D44B3D" w:rsidRPr="00CE4D75">
              <w:rPr>
                <w:rFonts w:ascii="標楷體" w:eastAsia="標楷體" w:hAnsi="標楷體" w:hint="eastAsia"/>
                <w:b/>
              </w:rPr>
              <w:t xml:space="preserve">  </w:t>
            </w:r>
            <w:r w:rsidR="006E0F88" w:rsidRPr="00CE4D75">
              <w:rPr>
                <w:rFonts w:ascii="標楷體" w:eastAsia="標楷體" w:hAnsi="標楷體" w:hint="eastAsia"/>
                <w:b/>
                <w:color w:val="00B050"/>
              </w:rPr>
              <w:t>開創共同的幸福生活             （黃鴻博老師）</w:t>
            </w:r>
          </w:p>
          <w:p w:rsidR="00D44B3D" w:rsidRPr="00CE4D75" w:rsidRDefault="00876D3B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</w:t>
            </w:r>
            <w:r w:rsidR="001B17B2" w:rsidRPr="00CE4D75">
              <w:rPr>
                <w:rFonts w:ascii="標楷體" w:eastAsia="標楷體" w:hAnsi="標楷體"/>
                <w:b/>
              </w:rPr>
              <w:t>0516</w:t>
            </w:r>
            <w:r w:rsidRPr="00CE4D75">
              <w:rPr>
                <w:rFonts w:ascii="標楷體" w:eastAsia="標楷體" w:hAnsi="標楷體" w:hint="eastAsia"/>
                <w:b/>
              </w:rPr>
              <w:t xml:space="preserve">           ---簡單綠生活 </w:t>
            </w:r>
          </w:p>
          <w:p w:rsidR="00494BD7" w:rsidRPr="00CE4D75" w:rsidRDefault="00D37EF4" w:rsidP="006E0F88">
            <w:pPr>
              <w:rPr>
                <w:rFonts w:ascii="標楷體" w:eastAsia="標楷體" w:hAnsi="標楷體"/>
                <w:b/>
                <w:color w:val="00B050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第十四週 </w:t>
            </w:r>
            <w:r w:rsidRPr="00CE4D75">
              <w:rPr>
                <w:rFonts w:ascii="標楷體" w:eastAsia="標楷體" w:hAnsi="標楷體" w:hint="eastAsia"/>
                <w:b/>
              </w:rPr>
              <w:t xml:space="preserve"> </w:t>
            </w:r>
            <w:r w:rsidR="006E0F88" w:rsidRPr="00CE4D75">
              <w:rPr>
                <w:rFonts w:ascii="標楷體" w:eastAsia="標楷體" w:hAnsi="標楷體" w:hint="eastAsia"/>
                <w:b/>
                <w:color w:val="00B050"/>
              </w:rPr>
              <w:t>開創共同的幸福生活             （黃鴻博老師）</w:t>
            </w:r>
          </w:p>
          <w:p w:rsidR="006E0F88" w:rsidRPr="00CE4D75" w:rsidRDefault="00876D3B" w:rsidP="006E0F88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 </w:t>
            </w:r>
            <w:r w:rsidR="001B17B2" w:rsidRPr="00CE4D75">
              <w:rPr>
                <w:rFonts w:ascii="標楷體" w:eastAsia="標楷體" w:hAnsi="標楷體"/>
                <w:b/>
              </w:rPr>
              <w:t>0523</w:t>
            </w:r>
            <w:r w:rsidRPr="00CE4D75">
              <w:rPr>
                <w:rFonts w:ascii="標楷體" w:eastAsia="標楷體" w:hAnsi="標楷體" w:hint="eastAsia"/>
                <w:b/>
              </w:rPr>
              <w:t xml:space="preserve">      ---有機最｢食｣在</w:t>
            </w:r>
          </w:p>
          <w:p w:rsidR="00737B4A" w:rsidRPr="00CE4D75" w:rsidRDefault="0008178C" w:rsidP="006E0F88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       </w:t>
            </w:r>
          </w:p>
          <w:p w:rsidR="006E0F88" w:rsidRPr="00CE4D75" w:rsidRDefault="00D37EF4" w:rsidP="006E0F88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第十五週  </w:t>
            </w:r>
            <w:r w:rsidR="006E0F88" w:rsidRPr="00CE4D75">
              <w:rPr>
                <w:rFonts w:ascii="標楷體" w:eastAsia="標楷體" w:hAnsi="標楷體" w:hint="eastAsia"/>
                <w:b/>
                <w:color w:val="002060"/>
              </w:rPr>
              <w:t>開創共同的幸福生活              （教學群協同）</w:t>
            </w:r>
          </w:p>
          <w:p w:rsidR="006E0F88" w:rsidRPr="00CE4D75" w:rsidRDefault="001B17B2" w:rsidP="006E0F88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/>
                <w:b/>
                <w:color w:val="002060"/>
              </w:rPr>
              <w:t>0528</w:t>
            </w:r>
            <w:r w:rsidR="006E0F88"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 </w:t>
            </w:r>
            <w:r w:rsidRPr="00CE4D75">
              <w:rPr>
                <w:rFonts w:ascii="標楷體" w:eastAsia="標楷體" w:hAnsi="標楷體"/>
                <w:b/>
                <w:color w:val="002060"/>
              </w:rPr>
              <w:t>(0515)</w:t>
            </w:r>
            <w:r w:rsidR="006E0F88"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    服務實習與體驗</w:t>
            </w:r>
          </w:p>
          <w:p w:rsidR="00494BD7" w:rsidRPr="00CE4D75" w:rsidRDefault="00494BD7" w:rsidP="006E0F88">
            <w:pPr>
              <w:rPr>
                <w:rFonts w:ascii="標楷體" w:eastAsia="標楷體" w:hAnsi="標楷體"/>
                <w:b/>
              </w:rPr>
            </w:pPr>
          </w:p>
          <w:p w:rsidR="006E0F88" w:rsidRPr="00CE4D75" w:rsidRDefault="00D37EF4" w:rsidP="006E0F88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第十六週  </w:t>
            </w:r>
            <w:r w:rsidR="006E0F88" w:rsidRPr="00CE4D75">
              <w:rPr>
                <w:rFonts w:ascii="標楷體" w:eastAsia="標楷體" w:hAnsi="標楷體" w:hint="eastAsia"/>
                <w:b/>
                <w:color w:val="002060"/>
              </w:rPr>
              <w:t>開創共同的幸福生活              （教學群協同）</w:t>
            </w:r>
          </w:p>
          <w:p w:rsidR="006E0F88" w:rsidRPr="00CE4D75" w:rsidRDefault="006E0F88" w:rsidP="006E0F88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 </w:t>
            </w:r>
            <w:r w:rsidR="001B17B2"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同上      </w:t>
            </w:r>
            <w:r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   服務實習與體驗</w:t>
            </w:r>
          </w:p>
          <w:p w:rsidR="00494BD7" w:rsidRPr="00CE4D75" w:rsidRDefault="00494BD7" w:rsidP="006E0F88">
            <w:pPr>
              <w:rPr>
                <w:rFonts w:ascii="標楷體" w:eastAsia="標楷體" w:hAnsi="標楷體"/>
                <w:b/>
              </w:rPr>
            </w:pPr>
          </w:p>
          <w:p w:rsidR="00D37EF4" w:rsidRPr="00CE4D75" w:rsidRDefault="00D37EF4" w:rsidP="00D37EF4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第十七週  </w:t>
            </w:r>
            <w:r w:rsidR="00494BD7" w:rsidRPr="00CE4D75">
              <w:rPr>
                <w:rFonts w:ascii="標楷體" w:eastAsia="標楷體" w:hAnsi="標楷體" w:hint="eastAsia"/>
                <w:b/>
                <w:color w:val="002060"/>
              </w:rPr>
              <w:t>開創共同的幸福生活              （</w:t>
            </w:r>
            <w:r w:rsidR="006E0F88" w:rsidRPr="00CE4D75">
              <w:rPr>
                <w:rFonts w:ascii="標楷體" w:eastAsia="標楷體" w:hAnsi="標楷體" w:hint="eastAsia"/>
                <w:b/>
                <w:color w:val="002060"/>
              </w:rPr>
              <w:t>教學群協同</w:t>
            </w:r>
            <w:r w:rsidR="00494BD7" w:rsidRPr="00CE4D75">
              <w:rPr>
                <w:rFonts w:ascii="標楷體" w:eastAsia="標楷體" w:hAnsi="標楷體" w:hint="eastAsia"/>
                <w:b/>
                <w:color w:val="002060"/>
              </w:rPr>
              <w:t>）</w:t>
            </w:r>
          </w:p>
          <w:p w:rsidR="00494BD7" w:rsidRPr="00CE4D75" w:rsidRDefault="001B17B2" w:rsidP="00D37EF4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 w:hint="eastAsia"/>
                <w:b/>
                <w:color w:val="002060"/>
              </w:rPr>
              <w:lastRenderedPageBreak/>
              <w:t xml:space="preserve">同上     </w:t>
            </w:r>
            <w:r w:rsidR="00494BD7"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   服務實習與體驗</w:t>
            </w:r>
          </w:p>
          <w:p w:rsidR="0008178C" w:rsidRPr="00CE4D75" w:rsidRDefault="0008178C" w:rsidP="00D37EF4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  <w:b/>
                <w:color w:val="002060"/>
              </w:rPr>
              <w:t xml:space="preserve">          </w:t>
            </w:r>
            <w:r w:rsidRPr="00CE4D75">
              <w:rPr>
                <w:rFonts w:ascii="標楷體" w:eastAsia="標楷體" w:hAnsi="標楷體" w:hint="eastAsia"/>
                <w:b/>
              </w:rPr>
              <w:t xml:space="preserve"> (於五月底或六月初之周六進行一天的校外服務實習體驗，進行15-17</w:t>
            </w:r>
            <w:r w:rsidR="00804698" w:rsidRPr="00CE4D75">
              <w:rPr>
                <w:rFonts w:ascii="標楷體" w:eastAsia="標楷體" w:hAnsi="標楷體" w:hint="eastAsia"/>
                <w:b/>
              </w:rPr>
              <w:t>週</w:t>
            </w:r>
          </w:p>
          <w:p w:rsidR="0008178C" w:rsidRPr="00CE4D75" w:rsidRDefault="0008178C" w:rsidP="00D37EF4">
            <w:pPr>
              <w:rPr>
                <w:rFonts w:ascii="標楷體" w:eastAsia="標楷體" w:hAnsi="標楷體"/>
                <w:b/>
                <w:color w:val="002060"/>
              </w:rPr>
            </w:pPr>
            <w:r w:rsidRPr="00CE4D75">
              <w:rPr>
                <w:rFonts w:ascii="標楷體" w:eastAsia="標楷體" w:hAnsi="標楷體" w:hint="eastAsia"/>
                <w:b/>
              </w:rPr>
              <w:t xml:space="preserve">           之學習內容)</w:t>
            </w:r>
          </w:p>
          <w:p w:rsidR="00ED2811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第十八週  </w:t>
            </w:r>
            <w:r w:rsidR="00ED2811" w:rsidRPr="00CE4D75">
              <w:rPr>
                <w:rFonts w:ascii="標楷體" w:eastAsia="標楷體" w:hAnsi="標楷體"/>
              </w:rPr>
              <w:t>專題演講：</w:t>
            </w:r>
            <w:r w:rsidR="00ED2811" w:rsidRPr="00CE4D75">
              <w:rPr>
                <w:rFonts w:ascii="標楷體" w:eastAsia="標楷體" w:hAnsi="標楷體" w:hint="eastAsia"/>
              </w:rPr>
              <w:t>除了美麗也有哀愁---</w:t>
            </w:r>
          </w:p>
          <w:p w:rsidR="00ED2811" w:rsidRPr="00CE4D75" w:rsidRDefault="00ED2811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 0620OR         如何從醫療的角度坦然面對生命的缺憾?   沈院長</w:t>
            </w:r>
          </w:p>
          <w:p w:rsidR="00D37EF4" w:rsidRPr="00CE4D75" w:rsidRDefault="00ED2811" w:rsidP="00ED2811">
            <w:pPr>
              <w:rPr>
                <w:rFonts w:ascii="標楷體" w:eastAsia="標楷體" w:hAnsi="標楷體"/>
                <w:b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  0613     (學生作</w:t>
            </w:r>
            <w:r w:rsidRPr="00CE4D75">
              <w:rPr>
                <w:rFonts w:ascii="標楷體" w:eastAsia="標楷體" w:hAnsi="標楷體"/>
              </w:rPr>
              <w:t>生命教育</w:t>
            </w:r>
            <w:r w:rsidR="00494BD7" w:rsidRPr="00CE4D75">
              <w:rPr>
                <w:rFonts w:ascii="標楷體" w:eastAsia="標楷體" w:hAnsi="標楷體" w:hint="eastAsia"/>
              </w:rPr>
              <w:t>學習回顧與</w:t>
            </w:r>
            <w:r w:rsidRPr="00CE4D75">
              <w:rPr>
                <w:rFonts w:ascii="標楷體" w:eastAsia="標楷體" w:hAnsi="標楷體"/>
              </w:rPr>
              <w:t>回饋</w:t>
            </w:r>
            <w:r w:rsidRPr="00CE4D75">
              <w:rPr>
                <w:rFonts w:ascii="標楷體" w:eastAsia="標楷體" w:hAnsi="標楷體" w:hint="eastAsia"/>
              </w:rPr>
              <w:t>)</w:t>
            </w:r>
            <w:r w:rsidR="00F30EA3" w:rsidRPr="00CE4D75">
              <w:rPr>
                <w:rFonts w:ascii="標楷體" w:eastAsia="標楷體" w:hAnsi="標楷體" w:hint="eastAsia"/>
                <w:b/>
              </w:rPr>
              <w:t xml:space="preserve">              </w:t>
            </w:r>
            <w:r w:rsidR="00D37EF4" w:rsidRPr="00CE4D75">
              <w:rPr>
                <w:rFonts w:ascii="標楷體" w:eastAsia="標楷體" w:hAnsi="標楷體" w:hint="eastAsia"/>
                <w:b/>
              </w:rPr>
              <w:t>（</w:t>
            </w:r>
            <w:r w:rsidR="0008178C" w:rsidRPr="00CE4D75">
              <w:rPr>
                <w:rFonts w:ascii="標楷體" w:eastAsia="標楷體" w:hAnsi="標楷體" w:hint="eastAsia"/>
                <w:b/>
              </w:rPr>
              <w:t>教學群教師</w:t>
            </w:r>
            <w:r w:rsidR="00D37EF4" w:rsidRPr="00CE4D75">
              <w:rPr>
                <w:rFonts w:ascii="標楷體" w:eastAsia="標楷體" w:hAnsi="標楷體" w:hint="eastAsia"/>
                <w:b/>
              </w:rPr>
              <w:t>）</w:t>
            </w:r>
          </w:p>
          <w:p w:rsidR="00F97E61" w:rsidRPr="00CE4D75" w:rsidRDefault="00F97E61" w:rsidP="00263EFB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4858A6" w:rsidRPr="00CE4D75" w:rsidRDefault="004858A6" w:rsidP="00263EFB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F97E61" w:rsidRPr="00436EFA" w:rsidTr="0008178C">
        <w:trPr>
          <w:trHeight w:val="482"/>
          <w:jc w:val="center"/>
        </w:trPr>
        <w:tc>
          <w:tcPr>
            <w:tcW w:w="9692" w:type="dxa"/>
            <w:gridSpan w:val="9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6DDE8"/>
            <w:vAlign w:val="center"/>
          </w:tcPr>
          <w:p w:rsidR="00F97E61" w:rsidRPr="00436EFA" w:rsidRDefault="00F97E61" w:rsidP="00263EFB">
            <w:pPr>
              <w:ind w:firstLineChars="50" w:firstLine="120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lastRenderedPageBreak/>
              <w:t>主要教材與用書</w:t>
            </w:r>
            <w:r w:rsidRPr="00436EFA">
              <w:rPr>
                <w:rFonts w:eastAsia="標楷體"/>
                <w:b/>
                <w:color w:val="000000"/>
              </w:rPr>
              <w:t xml:space="preserve"> </w:t>
            </w:r>
          </w:p>
        </w:tc>
      </w:tr>
      <w:tr w:rsidR="00F97E61" w:rsidRPr="00436EFA" w:rsidTr="0008178C">
        <w:trPr>
          <w:trHeight w:val="705"/>
          <w:jc w:val="center"/>
        </w:trPr>
        <w:tc>
          <w:tcPr>
            <w:tcW w:w="9692" w:type="dxa"/>
            <w:gridSpan w:val="9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F97E61" w:rsidRPr="00A32AA1" w:rsidRDefault="006E0F88" w:rsidP="00263EFB">
            <w:pPr>
              <w:adjustRightInd w:val="0"/>
              <w:snapToGrid w:val="0"/>
              <w:ind w:firstLineChars="50" w:firstLine="120"/>
              <w:rPr>
                <w:rFonts w:eastAsia="標楷體" w:hAnsi="標楷體"/>
              </w:rPr>
            </w:pPr>
            <w:r w:rsidRPr="00A32AA1">
              <w:rPr>
                <w:rFonts w:eastAsia="標楷體" w:hAnsi="標楷體" w:hint="eastAsia"/>
              </w:rPr>
              <w:t>1.</w:t>
            </w:r>
            <w:r w:rsidR="00A32AA1" w:rsidRPr="00A32AA1">
              <w:rPr>
                <w:rFonts w:eastAsia="標楷體" w:hAnsi="標楷體"/>
              </w:rPr>
              <w:t xml:space="preserve"> </w:t>
            </w:r>
            <w:hyperlink r:id="rId9" w:history="1">
              <w:r w:rsidR="00A32AA1" w:rsidRPr="00DA4A9A">
                <w:rPr>
                  <w:rFonts w:eastAsia="標楷體" w:hAnsi="標楷體"/>
                </w:rPr>
                <w:t>Rhonda Byrne</w:t>
              </w:r>
            </w:hyperlink>
            <w:r w:rsidR="00A32AA1" w:rsidRPr="00A32AA1">
              <w:rPr>
                <w:rFonts w:eastAsia="標楷體" w:hAnsi="標楷體" w:hint="eastAsia"/>
              </w:rPr>
              <w:t>原著，</w:t>
            </w:r>
            <w:hyperlink r:id="rId10" w:history="1">
              <w:r w:rsidR="00A32AA1" w:rsidRPr="00DA4A9A">
                <w:rPr>
                  <w:rFonts w:eastAsia="標楷體" w:hAnsi="標楷體"/>
                </w:rPr>
                <w:t>謝明憲</w:t>
              </w:r>
            </w:hyperlink>
            <w:r w:rsidR="00A32AA1" w:rsidRPr="00DA4A9A">
              <w:rPr>
                <w:rFonts w:eastAsia="標楷體" w:hAnsi="標楷體"/>
              </w:rPr>
              <w:t>譯</w:t>
            </w:r>
            <w:r w:rsidR="00A32AA1" w:rsidRPr="00A32AA1">
              <w:rPr>
                <w:rFonts w:eastAsia="標楷體" w:hAnsi="標楷體" w:hint="eastAsia"/>
              </w:rPr>
              <w:t>（</w:t>
            </w:r>
            <w:r w:rsidR="00A32AA1" w:rsidRPr="00A32AA1">
              <w:rPr>
                <w:rFonts w:eastAsia="標楷體" w:hAnsi="標楷體" w:hint="eastAsia"/>
              </w:rPr>
              <w:t>2007</w:t>
            </w:r>
            <w:r w:rsidR="00A32AA1" w:rsidRPr="00A32AA1">
              <w:rPr>
                <w:rFonts w:eastAsia="標楷體" w:hAnsi="標楷體" w:hint="eastAsia"/>
              </w:rPr>
              <w:t>）：《秘密》。</w:t>
            </w:r>
            <w:r w:rsidR="00A32AA1" w:rsidRPr="002F2C5E">
              <w:rPr>
                <w:rFonts w:eastAsia="標楷體" w:hAnsi="標楷體"/>
              </w:rPr>
              <w:t>台北市：</w:t>
            </w:r>
            <w:r w:rsidR="00A32AA1">
              <w:rPr>
                <w:rFonts w:eastAsia="標楷體" w:hAnsi="標楷體" w:hint="eastAsia"/>
              </w:rPr>
              <w:t>方智</w:t>
            </w:r>
            <w:r w:rsidR="00A32AA1" w:rsidRPr="002F2C5E">
              <w:rPr>
                <w:rFonts w:eastAsia="標楷體" w:hAnsi="標楷體"/>
              </w:rPr>
              <w:t>出版。</w:t>
            </w:r>
          </w:p>
          <w:p w:rsidR="00AC1111" w:rsidRPr="00A32AA1" w:rsidRDefault="006E0F88" w:rsidP="00263EFB">
            <w:pPr>
              <w:adjustRightInd w:val="0"/>
              <w:snapToGrid w:val="0"/>
              <w:ind w:firstLineChars="50" w:firstLine="120"/>
              <w:rPr>
                <w:rFonts w:eastAsia="標楷體" w:hAnsi="標楷體"/>
              </w:rPr>
            </w:pPr>
            <w:r w:rsidRPr="00A32AA1">
              <w:rPr>
                <w:rFonts w:eastAsia="標楷體" w:hAnsi="標楷體" w:hint="eastAsia"/>
              </w:rPr>
              <w:t>2.</w:t>
            </w:r>
            <w:r w:rsidR="00A32AA1" w:rsidRPr="00A32AA1">
              <w:rPr>
                <w:rFonts w:eastAsia="標楷體" w:hAnsi="標楷體"/>
              </w:rPr>
              <w:t xml:space="preserve"> </w:t>
            </w:r>
            <w:hyperlink r:id="rId11" w:history="1">
              <w:r w:rsidR="00A32AA1" w:rsidRPr="00A32AA1">
                <w:rPr>
                  <w:rFonts w:eastAsia="標楷體" w:hAnsi="標楷體"/>
                </w:rPr>
                <w:t>海倫．凱勒</w:t>
              </w:r>
            </w:hyperlink>
            <w:r w:rsidR="00A32AA1" w:rsidRPr="00A32AA1">
              <w:rPr>
                <w:rFonts w:eastAsia="標楷體" w:hAnsi="標楷體" w:hint="eastAsia"/>
              </w:rPr>
              <w:t>原著，宋碧雲</w:t>
            </w:r>
            <w:r w:rsidR="00A32AA1" w:rsidRPr="00DA4A9A">
              <w:rPr>
                <w:rFonts w:eastAsia="標楷體" w:hAnsi="標楷體"/>
              </w:rPr>
              <w:t>譯</w:t>
            </w:r>
            <w:r w:rsidR="00A32AA1" w:rsidRPr="00A32AA1">
              <w:rPr>
                <w:rFonts w:eastAsia="標楷體" w:hAnsi="標楷體" w:hint="eastAsia"/>
              </w:rPr>
              <w:t>（</w:t>
            </w:r>
            <w:r w:rsidR="00A32AA1" w:rsidRPr="00A32AA1">
              <w:rPr>
                <w:rFonts w:eastAsia="標楷體" w:hAnsi="標楷體" w:hint="eastAsia"/>
              </w:rPr>
              <w:t>2001</w:t>
            </w:r>
            <w:r w:rsidR="00A32AA1" w:rsidRPr="00A32AA1">
              <w:rPr>
                <w:rFonts w:eastAsia="標楷體" w:hAnsi="標楷體" w:hint="eastAsia"/>
              </w:rPr>
              <w:t>）：《</w:t>
            </w:r>
            <w:r w:rsidR="00A32AA1" w:rsidRPr="00DA4A9A">
              <w:rPr>
                <w:rFonts w:eastAsia="標楷體" w:hAnsi="標楷體"/>
              </w:rPr>
              <w:t>海倫．凱勒自傳</w:t>
            </w:r>
            <w:r w:rsidR="00A32AA1" w:rsidRPr="00A32AA1">
              <w:rPr>
                <w:rFonts w:eastAsia="標楷體" w:hAnsi="標楷體" w:hint="eastAsia"/>
              </w:rPr>
              <w:t>》。</w:t>
            </w:r>
            <w:r w:rsidR="00A32AA1" w:rsidRPr="002F2C5E">
              <w:rPr>
                <w:rFonts w:eastAsia="標楷體" w:hAnsi="標楷體"/>
              </w:rPr>
              <w:t>。台北市：</w:t>
            </w:r>
            <w:r w:rsidR="00A32AA1">
              <w:rPr>
                <w:rFonts w:eastAsia="標楷體" w:hAnsi="標楷體" w:hint="eastAsia"/>
              </w:rPr>
              <w:t>志文</w:t>
            </w:r>
            <w:r w:rsidR="00A32AA1" w:rsidRPr="002F2C5E">
              <w:rPr>
                <w:rFonts w:eastAsia="標楷體" w:hAnsi="標楷體"/>
              </w:rPr>
              <w:t>出版。</w:t>
            </w:r>
          </w:p>
          <w:p w:rsidR="00AC1111" w:rsidRPr="00A32AA1" w:rsidRDefault="006E0F88" w:rsidP="00263EFB">
            <w:pPr>
              <w:adjustRightInd w:val="0"/>
              <w:snapToGrid w:val="0"/>
              <w:ind w:firstLineChars="50" w:firstLine="120"/>
              <w:rPr>
                <w:rFonts w:eastAsia="標楷體" w:hAnsi="標楷體"/>
              </w:rPr>
            </w:pPr>
            <w:r w:rsidRPr="00A32AA1">
              <w:rPr>
                <w:rFonts w:eastAsia="標楷體" w:hAnsi="標楷體" w:hint="eastAsia"/>
              </w:rPr>
              <w:t>3.</w:t>
            </w:r>
            <w:r w:rsidR="00A32AA1" w:rsidRPr="00A32AA1">
              <w:rPr>
                <w:rFonts w:eastAsia="標楷體" w:hAnsi="標楷體" w:hint="eastAsia"/>
              </w:rPr>
              <w:t xml:space="preserve"> </w:t>
            </w:r>
            <w:hyperlink r:id="rId12" w:history="1">
              <w:r w:rsidR="00A32AA1" w:rsidRPr="00A32AA1">
                <w:rPr>
                  <w:rFonts w:eastAsia="標楷體" w:hAnsi="標楷體" w:hint="eastAsia"/>
                </w:rPr>
                <w:t>喬治</w:t>
              </w:r>
              <w:r w:rsidR="00A32AA1" w:rsidRPr="00A32AA1">
                <w:rPr>
                  <w:rFonts w:eastAsia="標楷體" w:hAnsi="標楷體"/>
                </w:rPr>
                <w:t>．</w:t>
              </w:r>
              <w:r w:rsidR="00A32AA1" w:rsidRPr="00A32AA1">
                <w:rPr>
                  <w:rFonts w:eastAsia="標楷體" w:hAnsi="標楷體" w:hint="eastAsia"/>
                </w:rPr>
                <w:t>李齊</w:t>
              </w:r>
            </w:hyperlink>
            <w:r w:rsidR="00A32AA1" w:rsidRPr="00A32AA1">
              <w:rPr>
                <w:rFonts w:eastAsia="標楷體" w:hAnsi="標楷體" w:hint="eastAsia"/>
              </w:rPr>
              <w:t>原著，陳建民</w:t>
            </w:r>
            <w:r w:rsidR="00A32AA1" w:rsidRPr="00DA4A9A">
              <w:rPr>
                <w:rFonts w:eastAsia="標楷體" w:hAnsi="標楷體"/>
              </w:rPr>
              <w:t>譯</w:t>
            </w:r>
            <w:r w:rsidR="00A32AA1" w:rsidRPr="00A32AA1">
              <w:rPr>
                <w:rFonts w:eastAsia="標楷體" w:hAnsi="標楷體" w:hint="eastAsia"/>
              </w:rPr>
              <w:t>（</w:t>
            </w:r>
            <w:r w:rsidR="00A32AA1" w:rsidRPr="00A32AA1">
              <w:rPr>
                <w:rFonts w:eastAsia="標楷體" w:hAnsi="標楷體" w:hint="eastAsia"/>
              </w:rPr>
              <w:t>1988</w:t>
            </w:r>
            <w:r w:rsidR="00A32AA1" w:rsidRPr="00A32AA1">
              <w:rPr>
                <w:rFonts w:eastAsia="標楷體" w:hAnsi="標楷體" w:hint="eastAsia"/>
              </w:rPr>
              <w:t>）：《死亡九分鐘》。</w:t>
            </w:r>
            <w:r w:rsidR="00A32AA1" w:rsidRPr="002F2C5E">
              <w:rPr>
                <w:rFonts w:eastAsia="標楷體" w:hAnsi="標楷體"/>
              </w:rPr>
              <w:t>。台北市：</w:t>
            </w:r>
            <w:r w:rsidR="00A32AA1" w:rsidRPr="00A32AA1">
              <w:rPr>
                <w:rFonts w:eastAsia="標楷體" w:hAnsi="標楷體"/>
              </w:rPr>
              <w:t>中國主日學協會</w:t>
            </w:r>
            <w:r w:rsidR="00A32AA1" w:rsidRPr="002F2C5E">
              <w:rPr>
                <w:rFonts w:eastAsia="標楷體" w:hAnsi="標楷體"/>
              </w:rPr>
              <w:t>。</w:t>
            </w:r>
          </w:p>
          <w:p w:rsidR="00AC1111" w:rsidRPr="00A32AA1" w:rsidRDefault="006E0F88" w:rsidP="00263EFB">
            <w:pPr>
              <w:adjustRightInd w:val="0"/>
              <w:snapToGrid w:val="0"/>
              <w:ind w:firstLineChars="50" w:firstLine="120"/>
              <w:rPr>
                <w:rFonts w:eastAsia="標楷體" w:hAnsi="標楷體"/>
              </w:rPr>
            </w:pPr>
            <w:r w:rsidRPr="00A32AA1">
              <w:rPr>
                <w:rFonts w:eastAsia="標楷體" w:hAnsi="標楷體" w:hint="eastAsia"/>
              </w:rPr>
              <w:t>4.</w:t>
            </w:r>
            <w:r w:rsidR="00A32AA1" w:rsidRPr="00A32AA1">
              <w:rPr>
                <w:rFonts w:eastAsia="標楷體" w:hAnsi="標楷體" w:hint="eastAsia"/>
              </w:rPr>
              <w:t xml:space="preserve"> </w:t>
            </w:r>
            <w:hyperlink r:id="rId13" w:history="1">
              <w:r w:rsidR="00A32AA1" w:rsidRPr="00A32AA1">
                <w:rPr>
                  <w:rFonts w:eastAsia="標楷體" w:hAnsi="標楷體"/>
                </w:rPr>
                <w:t>約翰．羅彬斯</w:t>
              </w:r>
            </w:hyperlink>
            <w:r w:rsidR="00A32AA1" w:rsidRPr="00A32AA1">
              <w:rPr>
                <w:rFonts w:eastAsia="標楷體" w:hAnsi="標楷體" w:hint="eastAsia"/>
              </w:rPr>
              <w:t>原著，</w:t>
            </w:r>
            <w:hyperlink r:id="rId14" w:history="1">
              <w:r w:rsidR="00A32AA1" w:rsidRPr="00A32AA1">
                <w:rPr>
                  <w:rFonts w:eastAsia="標楷體" w:hAnsi="標楷體"/>
                </w:rPr>
                <w:t>張國蓉</w:t>
              </w:r>
              <w:r w:rsidR="00A32AA1" w:rsidRPr="00A32AA1">
                <w:rPr>
                  <w:rFonts w:eastAsia="標楷體" w:hAnsi="標楷體"/>
                </w:rPr>
                <w:t xml:space="preserve"> </w:t>
              </w:r>
              <w:r w:rsidR="00A32AA1" w:rsidRPr="00A32AA1">
                <w:rPr>
                  <w:rFonts w:eastAsia="標楷體" w:hAnsi="標楷體"/>
                </w:rPr>
                <w:t>涂世玲</w:t>
              </w:r>
            </w:hyperlink>
            <w:r w:rsidR="00A32AA1" w:rsidRPr="00DA4A9A">
              <w:rPr>
                <w:rFonts w:eastAsia="標楷體" w:hAnsi="標楷體"/>
              </w:rPr>
              <w:t>譯</w:t>
            </w:r>
            <w:r w:rsidR="00A32AA1" w:rsidRPr="00A32AA1">
              <w:rPr>
                <w:rFonts w:eastAsia="標楷體" w:hAnsi="標楷體" w:hint="eastAsia"/>
              </w:rPr>
              <w:t>（</w:t>
            </w:r>
            <w:r w:rsidR="00A32AA1" w:rsidRPr="00A32AA1">
              <w:rPr>
                <w:rFonts w:eastAsia="標楷體" w:hAnsi="標楷體" w:hint="eastAsia"/>
              </w:rPr>
              <w:t>20</w:t>
            </w:r>
            <w:r w:rsidR="00A32AA1">
              <w:rPr>
                <w:rFonts w:eastAsia="標楷體" w:hAnsi="標楷體" w:hint="eastAsia"/>
              </w:rPr>
              <w:t>10</w:t>
            </w:r>
            <w:r w:rsidR="00A32AA1" w:rsidRPr="00A32AA1">
              <w:rPr>
                <w:rFonts w:eastAsia="標楷體" w:hAnsi="標楷體" w:hint="eastAsia"/>
              </w:rPr>
              <w:t>）：《新世紀飲食》。</w:t>
            </w:r>
            <w:r w:rsidR="00A32AA1" w:rsidRPr="002F2C5E">
              <w:rPr>
                <w:rFonts w:eastAsia="標楷體" w:hAnsi="標楷體"/>
              </w:rPr>
              <w:t>台北市：</w:t>
            </w:r>
            <w:r w:rsidR="00A32AA1">
              <w:rPr>
                <w:rFonts w:eastAsia="標楷體" w:hAnsi="標楷體" w:hint="eastAsia"/>
              </w:rPr>
              <w:t>琉璃光</w:t>
            </w:r>
            <w:r w:rsidR="00A32AA1" w:rsidRPr="002F2C5E">
              <w:rPr>
                <w:rFonts w:eastAsia="標楷體" w:hAnsi="標楷體"/>
              </w:rPr>
              <w:t>出版。</w:t>
            </w:r>
          </w:p>
          <w:p w:rsidR="00AC1111" w:rsidRDefault="006E0F88" w:rsidP="00263EFB">
            <w:pPr>
              <w:adjustRightInd w:val="0"/>
              <w:snapToGrid w:val="0"/>
              <w:ind w:firstLineChars="50" w:firstLine="120"/>
              <w:rPr>
                <w:rFonts w:eastAsia="標楷體" w:hAnsi="標楷體"/>
              </w:rPr>
            </w:pPr>
            <w:r w:rsidRPr="00A32AA1">
              <w:rPr>
                <w:rFonts w:eastAsia="標楷體" w:hAnsi="標楷體" w:hint="eastAsia"/>
              </w:rPr>
              <w:t>5.</w:t>
            </w:r>
            <w:r w:rsidRPr="00A32AA1">
              <w:rPr>
                <w:rFonts w:eastAsia="標楷體" w:hAnsi="標楷體"/>
              </w:rPr>
              <w:t xml:space="preserve"> </w:t>
            </w:r>
            <w:r w:rsidRPr="002F2C5E">
              <w:rPr>
                <w:rFonts w:eastAsia="標楷體" w:hAnsi="標楷體"/>
              </w:rPr>
              <w:t>張瓊允（</w:t>
            </w:r>
            <w:r w:rsidRPr="00A32AA1">
              <w:rPr>
                <w:rFonts w:eastAsia="標楷體" w:hAnsi="標楷體"/>
              </w:rPr>
              <w:t>2005</w:t>
            </w:r>
            <w:r w:rsidRPr="002F2C5E">
              <w:rPr>
                <w:rFonts w:eastAsia="標楷體" w:hAnsi="標楷體"/>
              </w:rPr>
              <w:t>）：《在另一個世界撿到自己》。台北市：商周出版。</w:t>
            </w:r>
          </w:p>
          <w:p w:rsidR="0008178C" w:rsidRPr="006E0F88" w:rsidRDefault="0008178C" w:rsidP="0008178C">
            <w:pPr>
              <w:adjustRightInd w:val="0"/>
              <w:snapToGrid w:val="0"/>
              <w:ind w:firstLineChars="50" w:firstLine="120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6. </w:t>
            </w:r>
            <w:r>
              <w:rPr>
                <w:rFonts w:eastAsia="標楷體" w:hAnsi="標楷體" w:hint="eastAsia"/>
              </w:rPr>
              <w:t>稻盛和夫</w:t>
            </w:r>
            <w:r>
              <w:rPr>
                <w:rFonts w:eastAsia="標楷體" w:hAnsi="標楷體" w:hint="eastAsia"/>
              </w:rPr>
              <w:t>(2013) :</w:t>
            </w:r>
            <w:r w:rsidRPr="002F2C5E">
              <w:rPr>
                <w:rFonts w:eastAsia="標楷體" w:hAnsi="標楷體"/>
              </w:rPr>
              <w:t xml:space="preserve"> </w:t>
            </w:r>
            <w:r w:rsidRPr="002F2C5E">
              <w:rPr>
                <w:rFonts w:eastAsia="標楷體" w:hAnsi="標楷體"/>
              </w:rPr>
              <w:t>《</w:t>
            </w:r>
            <w:r>
              <w:rPr>
                <w:rFonts w:eastAsia="標楷體" w:hAnsi="標楷體" w:hint="eastAsia"/>
              </w:rPr>
              <w:t>生存之道</w:t>
            </w:r>
            <w:r w:rsidRPr="002F2C5E">
              <w:rPr>
                <w:rFonts w:eastAsia="標楷體" w:hAnsi="標楷體"/>
              </w:rPr>
              <w:t>》。台北：</w:t>
            </w:r>
            <w:r>
              <w:rPr>
                <w:rFonts w:eastAsia="標楷體" w:hAnsi="標楷體" w:hint="eastAsia"/>
              </w:rPr>
              <w:t>天下</w:t>
            </w:r>
            <w:r w:rsidRPr="002F2C5E">
              <w:rPr>
                <w:rFonts w:eastAsia="標楷體" w:hAnsi="標楷體"/>
              </w:rPr>
              <w:t>。</w:t>
            </w:r>
          </w:p>
        </w:tc>
      </w:tr>
      <w:tr w:rsidR="00F97E61" w:rsidRPr="00436EFA" w:rsidTr="0008178C">
        <w:trPr>
          <w:trHeight w:val="482"/>
          <w:jc w:val="center"/>
        </w:trPr>
        <w:tc>
          <w:tcPr>
            <w:tcW w:w="5015" w:type="dxa"/>
            <w:gridSpan w:val="5"/>
            <w:tcBorders>
              <w:left w:val="thinThickSmallGap" w:sz="12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F97E61" w:rsidRPr="00436EFA" w:rsidRDefault="00F97E61" w:rsidP="00263EFB">
            <w:pPr>
              <w:ind w:firstLineChars="50" w:firstLine="120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上課方式</w:t>
            </w:r>
          </w:p>
        </w:tc>
        <w:tc>
          <w:tcPr>
            <w:tcW w:w="4677" w:type="dxa"/>
            <w:gridSpan w:val="4"/>
            <w:tcBorders>
              <w:left w:val="single" w:sz="4" w:space="0" w:color="auto"/>
              <w:right w:val="thinThickSmallGap" w:sz="12" w:space="0" w:color="auto"/>
            </w:tcBorders>
            <w:shd w:val="clear" w:color="auto" w:fill="B6DDE8"/>
            <w:vAlign w:val="center"/>
          </w:tcPr>
          <w:p w:rsidR="00F97E61" w:rsidRPr="00436EFA" w:rsidRDefault="00F97E61" w:rsidP="00263EFB">
            <w:pPr>
              <w:ind w:firstLineChars="50" w:firstLine="120"/>
              <w:rPr>
                <w:rFonts w:eastAsia="標楷體"/>
                <w:b/>
                <w:color w:val="000000"/>
              </w:rPr>
            </w:pPr>
            <w:r w:rsidRPr="00436EFA">
              <w:rPr>
                <w:rFonts w:eastAsia="標楷體" w:hAnsi="標楷體"/>
                <w:b/>
                <w:color w:val="000000"/>
              </w:rPr>
              <w:t>評量方式</w:t>
            </w:r>
          </w:p>
        </w:tc>
      </w:tr>
      <w:tr w:rsidR="00F97E61" w:rsidRPr="00436EFA" w:rsidTr="0008178C">
        <w:trPr>
          <w:trHeight w:val="586"/>
          <w:jc w:val="center"/>
        </w:trPr>
        <w:tc>
          <w:tcPr>
            <w:tcW w:w="5015" w:type="dxa"/>
            <w:gridSpan w:val="5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(一)課堂講授：由四位教師依專長分工，進行協同教學。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(二)教學媒體：配合相關影片與事證引導，進行演練與檢討。</w:t>
            </w:r>
          </w:p>
          <w:p w:rsidR="00D37EF4" w:rsidRPr="00CE4D75" w:rsidRDefault="00D37EF4" w:rsidP="00D37EF4">
            <w:pPr>
              <w:ind w:left="360" w:hangingChars="150" w:hanging="36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(三)參訪與服務實習：</w:t>
            </w:r>
          </w:p>
          <w:p w:rsidR="00D37EF4" w:rsidRPr="00CE4D75" w:rsidRDefault="00D37EF4" w:rsidP="00D37EF4">
            <w:pPr>
              <w:ind w:left="360" w:hangingChars="150" w:hanging="36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 xml:space="preserve"> </w:t>
            </w:r>
          </w:p>
          <w:p w:rsidR="00D37EF4" w:rsidRPr="00CE4D75" w:rsidRDefault="00D37EF4" w:rsidP="00D37EF4">
            <w:pPr>
              <w:ind w:left="360" w:hangingChars="150" w:hanging="36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(四)分組討論與報告：針對課程需要進行分組討論或演練，並上台將心得報告與同學分享。</w:t>
            </w:r>
          </w:p>
          <w:p w:rsidR="00F97E61" w:rsidRPr="00CE4D75" w:rsidRDefault="00F97E61" w:rsidP="00263EF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D37EF4" w:rsidRPr="00CE4D75" w:rsidRDefault="00D37EF4" w:rsidP="00876D3B">
            <w:pPr>
              <w:numPr>
                <w:ilvl w:val="0"/>
                <w:numId w:val="19"/>
              </w:num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分組練習及上台報告、及小心得繳交。</w:t>
            </w:r>
          </w:p>
          <w:p w:rsidR="00876D3B" w:rsidRPr="00CE4D75" w:rsidRDefault="00876D3B" w:rsidP="00876D3B">
            <w:pPr>
              <w:ind w:left="360"/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40%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2.  實地參訪及服務體驗。</w:t>
            </w:r>
            <w:r w:rsidR="00876D3B" w:rsidRPr="00CE4D75">
              <w:rPr>
                <w:rFonts w:ascii="標楷體" w:eastAsia="標楷體" w:hAnsi="標楷體" w:hint="eastAsia"/>
              </w:rPr>
              <w:t>20%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3、學習參與態度與課堂表現及分組討論上台報告佔30%。</w:t>
            </w:r>
          </w:p>
          <w:p w:rsidR="00D37EF4" w:rsidRPr="00CE4D75" w:rsidRDefault="00D37EF4" w:rsidP="00D37EF4">
            <w:pPr>
              <w:rPr>
                <w:rFonts w:ascii="標楷體" w:eastAsia="標楷體" w:hAnsi="標楷體"/>
              </w:rPr>
            </w:pPr>
            <w:r w:rsidRPr="00CE4D75">
              <w:rPr>
                <w:rFonts w:ascii="標楷體" w:eastAsia="標楷體" w:hAnsi="標楷體" w:hint="eastAsia"/>
              </w:rPr>
              <w:t>4、出席率佔10%。</w:t>
            </w:r>
          </w:p>
          <w:p w:rsidR="00F97E61" w:rsidRPr="00CE4D75" w:rsidRDefault="00F97E61" w:rsidP="00263EF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7EF4" w:rsidRPr="00CE4D75" w:rsidRDefault="00D37EF4" w:rsidP="00D37EF4">
      <w:pPr>
        <w:ind w:left="360" w:hangingChars="150" w:hanging="360"/>
        <w:rPr>
          <w:rFonts w:ascii="標楷體" w:eastAsia="標楷體" w:hAnsi="標楷體"/>
        </w:rPr>
      </w:pPr>
      <w:r w:rsidRPr="00CE4D75">
        <w:rPr>
          <w:rFonts w:ascii="標楷體" w:eastAsia="標楷體" w:hAnsi="標楷體" w:hint="eastAsia"/>
        </w:rPr>
        <w:t>(一)本課程以</w:t>
      </w:r>
      <w:r w:rsidR="004858A6" w:rsidRPr="00CE4D75">
        <w:rPr>
          <w:rFonts w:ascii="標楷體" w:eastAsia="標楷體" w:hAnsi="標楷體" w:hint="eastAsia"/>
        </w:rPr>
        <w:t>四位教師由各層面所規劃的</w:t>
      </w:r>
      <w:r w:rsidRPr="00CE4D75">
        <w:rPr>
          <w:rFonts w:ascii="標楷體" w:eastAsia="標楷體" w:hAnsi="標楷體" w:hint="eastAsia"/>
        </w:rPr>
        <w:t>主題</w:t>
      </w:r>
      <w:r w:rsidR="004858A6" w:rsidRPr="00CE4D75">
        <w:rPr>
          <w:rFonts w:ascii="標楷體" w:eastAsia="標楷體" w:hAnsi="標楷體" w:hint="eastAsia"/>
        </w:rPr>
        <w:t>學習</w:t>
      </w:r>
      <w:r w:rsidRPr="00CE4D75">
        <w:rPr>
          <w:rFonts w:ascii="標楷體" w:eastAsia="標楷體" w:hAnsi="標楷體" w:hint="eastAsia"/>
        </w:rPr>
        <w:t>為主，建議同學於課程上若有任何問題，應保握各單元中之「討論」時間提出，或利用各位主題教師Office Hour洽談。</w:t>
      </w:r>
    </w:p>
    <w:p w:rsidR="004858A6" w:rsidRPr="00CE4D75" w:rsidRDefault="00D37EF4" w:rsidP="00D37EF4">
      <w:pPr>
        <w:pStyle w:val="ab"/>
        <w:rPr>
          <w:rFonts w:ascii="標楷體" w:eastAsia="標楷體" w:hAnsi="標楷體"/>
        </w:rPr>
      </w:pPr>
      <w:r w:rsidRPr="00CE4D75">
        <w:rPr>
          <w:rFonts w:ascii="標楷體" w:eastAsia="標楷體" w:hAnsi="標楷體" w:hint="eastAsia"/>
        </w:rPr>
        <w:t>(二)若需請假，請事先</w:t>
      </w:r>
      <w:r w:rsidR="004858A6" w:rsidRPr="00CE4D75">
        <w:rPr>
          <w:rFonts w:ascii="標楷體" w:eastAsia="標楷體" w:hAnsi="標楷體" w:hint="eastAsia"/>
        </w:rPr>
        <w:t>向</w:t>
      </w:r>
      <w:r w:rsidRPr="00CE4D75">
        <w:rPr>
          <w:rFonts w:ascii="標楷體" w:eastAsia="標楷體" w:hAnsi="標楷體" w:hint="eastAsia"/>
        </w:rPr>
        <w:t>讓老師</w:t>
      </w:r>
      <w:r w:rsidR="004858A6" w:rsidRPr="00CE4D75">
        <w:rPr>
          <w:rFonts w:ascii="標楷體" w:eastAsia="標楷體" w:hAnsi="標楷體" w:hint="eastAsia"/>
        </w:rPr>
        <w:t>報告. 並讓教學助理學姐登記</w:t>
      </w:r>
      <w:r w:rsidRPr="00CE4D75">
        <w:rPr>
          <w:rFonts w:ascii="標楷體" w:eastAsia="標楷體" w:hAnsi="標楷體" w:hint="eastAsia"/>
        </w:rPr>
        <w:t>，避免無故缺課</w:t>
      </w:r>
      <w:r w:rsidR="004858A6" w:rsidRPr="00CE4D75">
        <w:rPr>
          <w:rFonts w:ascii="標楷體" w:eastAsia="標楷體" w:hAnsi="標楷體" w:hint="eastAsia"/>
        </w:rPr>
        <w:t>.影響成績，並</w:t>
      </w:r>
    </w:p>
    <w:p w:rsidR="00D37EF4" w:rsidRPr="00CE4D75" w:rsidRDefault="004858A6" w:rsidP="00D37EF4">
      <w:pPr>
        <w:pStyle w:val="ab"/>
        <w:rPr>
          <w:rFonts w:ascii="標楷體" w:eastAsia="標楷體" w:hAnsi="標楷體"/>
        </w:rPr>
      </w:pPr>
      <w:r w:rsidRPr="00CE4D75">
        <w:rPr>
          <w:rFonts w:ascii="標楷體" w:eastAsia="標楷體" w:hAnsi="標楷體" w:hint="eastAsia"/>
        </w:rPr>
        <w:t xml:space="preserve">    主動詢問該次課程應配合的學習與進度，以免</w:t>
      </w:r>
      <w:r w:rsidR="00AE17BE" w:rsidRPr="00CE4D75">
        <w:rPr>
          <w:rFonts w:ascii="標楷體" w:eastAsia="標楷體" w:hAnsi="標楷體" w:hint="eastAsia"/>
        </w:rPr>
        <w:t>脫節</w:t>
      </w:r>
      <w:r w:rsidR="00D37EF4" w:rsidRPr="00CE4D75">
        <w:rPr>
          <w:rFonts w:ascii="標楷體" w:eastAsia="標楷體" w:hAnsi="標楷體" w:hint="eastAsia"/>
        </w:rPr>
        <w:t>。</w:t>
      </w:r>
    </w:p>
    <w:p w:rsidR="00D37EF4" w:rsidRDefault="00D37EF4" w:rsidP="00D37EF4"/>
    <w:p w:rsidR="00707F78" w:rsidRDefault="00707F78" w:rsidP="00707F78">
      <w:pPr>
        <w:spacing w:line="2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七、學習成果：附</w:t>
      </w:r>
      <w:r w:rsidR="00FC0B89">
        <w:rPr>
          <w:rFonts w:ascii="標楷體" w:eastAsia="標楷體" w:hAnsi="標楷體"/>
          <w:sz w:val="28"/>
          <w:szCs w:val="28"/>
        </w:rPr>
        <w:t>學生回饋資料舉例</w:t>
      </w:r>
    </w:p>
    <w:p w:rsidR="004731E4" w:rsidRDefault="00707F78" w:rsidP="00707F78">
      <w:pPr>
        <w:spacing w:line="2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八、教學者反思：</w:t>
      </w:r>
    </w:p>
    <w:p w:rsidR="00707F78" w:rsidRDefault="004731E4" w:rsidP="000B590D">
      <w:pPr>
        <w:numPr>
          <w:ilvl w:val="0"/>
          <w:numId w:val="21"/>
        </w:numPr>
        <w:spacing w:line="2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本課程由四位老師協同教學，在課程規劃階段有密切的協商討論，達成共識並根據個人專長分工設計</w:t>
      </w:r>
      <w:r w:rsidR="00FC0B89">
        <w:rPr>
          <w:rFonts w:ascii="標楷體" w:eastAsia="標楷體" w:hAnsi="標楷體"/>
          <w:sz w:val="28"/>
          <w:szCs w:val="28"/>
        </w:rPr>
        <w:t>教學</w:t>
      </w:r>
      <w:r>
        <w:rPr>
          <w:rFonts w:ascii="標楷體" w:eastAsia="標楷體" w:hAnsi="標楷體"/>
          <w:sz w:val="28"/>
          <w:szCs w:val="28"/>
        </w:rPr>
        <w:t>活動內容</w:t>
      </w:r>
      <w:r w:rsidR="0048130C">
        <w:rPr>
          <w:rFonts w:ascii="標楷體" w:eastAsia="標楷體" w:hAnsi="標楷體"/>
          <w:sz w:val="28"/>
          <w:szCs w:val="28"/>
        </w:rPr>
        <w:t>並擔任授課</w:t>
      </w:r>
      <w:r>
        <w:rPr>
          <w:rFonts w:ascii="標楷體" w:eastAsia="標楷體" w:hAnsi="標楷體"/>
          <w:sz w:val="28"/>
          <w:szCs w:val="28"/>
        </w:rPr>
        <w:t>。在課程執行階段</w:t>
      </w:r>
      <w:r w:rsidR="0048130C">
        <w:rPr>
          <w:rFonts w:ascii="標楷體" w:eastAsia="標楷體" w:hAnsi="標楷體"/>
          <w:sz w:val="28"/>
          <w:szCs w:val="28"/>
        </w:rPr>
        <w:t>成員</w:t>
      </w:r>
      <w:r>
        <w:rPr>
          <w:rFonts w:ascii="標楷體" w:eastAsia="標楷體" w:hAnsi="標楷體"/>
          <w:sz w:val="28"/>
          <w:szCs w:val="28"/>
        </w:rPr>
        <w:t>定期聚會討論分享心得，在課程總結及戶外教學課程，協同教學</w:t>
      </w:r>
      <w:r>
        <w:rPr>
          <w:rFonts w:ascii="標楷體" w:eastAsia="標楷體" w:hAnsi="標楷體"/>
          <w:sz w:val="28"/>
          <w:szCs w:val="28"/>
        </w:rPr>
        <w:lastRenderedPageBreak/>
        <w:t>者均出席參與，</w:t>
      </w:r>
      <w:r w:rsidR="0048130C">
        <w:rPr>
          <w:rFonts w:ascii="標楷體" w:eastAsia="標楷體" w:hAnsi="標楷體"/>
          <w:sz w:val="28"/>
          <w:szCs w:val="28"/>
        </w:rPr>
        <w:t>由</w:t>
      </w:r>
      <w:r>
        <w:rPr>
          <w:rFonts w:ascii="標楷體" w:eastAsia="標楷體" w:hAnsi="標楷體"/>
          <w:sz w:val="28"/>
          <w:szCs w:val="28"/>
        </w:rPr>
        <w:t>過程中展現協同合作、教學相長的情境氛圍。</w:t>
      </w:r>
    </w:p>
    <w:p w:rsidR="004731E4" w:rsidRDefault="004731E4" w:rsidP="000B590D">
      <w:pPr>
        <w:numPr>
          <w:ilvl w:val="0"/>
          <w:numId w:val="21"/>
        </w:numPr>
        <w:spacing w:line="2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本課程教學活動設計，基本上以引導學生自我反思、討論思辯及引導</w:t>
      </w:r>
      <w:r w:rsidR="0048130C">
        <w:rPr>
          <w:rFonts w:ascii="標楷體" w:eastAsia="標楷體" w:hAnsi="標楷體"/>
          <w:sz w:val="28"/>
          <w:szCs w:val="28"/>
        </w:rPr>
        <w:t>實做及</w:t>
      </w:r>
      <w:r>
        <w:rPr>
          <w:rFonts w:ascii="標楷體" w:eastAsia="標楷體" w:hAnsi="標楷體"/>
          <w:sz w:val="28"/>
          <w:szCs w:val="28"/>
        </w:rPr>
        <w:t>行動參與為主，</w:t>
      </w:r>
      <w:r w:rsidR="0048130C">
        <w:rPr>
          <w:rFonts w:ascii="標楷體" w:eastAsia="標楷體" w:hAnsi="標楷體"/>
          <w:sz w:val="28"/>
          <w:szCs w:val="28"/>
        </w:rPr>
        <w:t>教學活動實施</w:t>
      </w:r>
      <w:r>
        <w:rPr>
          <w:rFonts w:ascii="標楷體" w:eastAsia="標楷體" w:hAnsi="標楷體"/>
          <w:sz w:val="28"/>
          <w:szCs w:val="28"/>
        </w:rPr>
        <w:t>多元</w:t>
      </w:r>
      <w:r w:rsidR="0048130C">
        <w:rPr>
          <w:rFonts w:ascii="標楷體" w:eastAsia="標楷體" w:hAnsi="標楷體"/>
          <w:sz w:val="28"/>
          <w:szCs w:val="28"/>
        </w:rPr>
        <w:t>並專重教師個人特質</w:t>
      </w:r>
      <w:r>
        <w:rPr>
          <w:rFonts w:ascii="標楷體" w:eastAsia="標楷體" w:hAnsi="標楷體"/>
          <w:sz w:val="28"/>
          <w:szCs w:val="28"/>
        </w:rPr>
        <w:t>。從</w:t>
      </w:r>
      <w:r w:rsidR="0048130C">
        <w:rPr>
          <w:rFonts w:ascii="標楷體" w:eastAsia="標楷體" w:hAnsi="標楷體"/>
          <w:sz w:val="28"/>
          <w:szCs w:val="28"/>
        </w:rPr>
        <w:t>學期末</w:t>
      </w:r>
      <w:r>
        <w:rPr>
          <w:rFonts w:ascii="標楷體" w:eastAsia="標楷體" w:hAnsi="標楷體"/>
          <w:sz w:val="28"/>
          <w:szCs w:val="28"/>
        </w:rPr>
        <w:t>學生回饋</w:t>
      </w:r>
      <w:r w:rsidR="0048130C">
        <w:rPr>
          <w:rFonts w:ascii="標楷體" w:eastAsia="標楷體" w:hAnsi="標楷體"/>
          <w:sz w:val="28"/>
          <w:szCs w:val="28"/>
        </w:rPr>
        <w:t>意見</w:t>
      </w:r>
      <w:r>
        <w:rPr>
          <w:rFonts w:ascii="標楷體" w:eastAsia="標楷體" w:hAnsi="標楷體"/>
          <w:sz w:val="28"/>
          <w:szCs w:val="28"/>
        </w:rPr>
        <w:t>多屬正面，認為頗有收穫，不同於以往之學習經驗。</w:t>
      </w:r>
    </w:p>
    <w:p w:rsidR="004731E4" w:rsidRDefault="004731E4" w:rsidP="000B590D">
      <w:pPr>
        <w:numPr>
          <w:ilvl w:val="0"/>
          <w:numId w:val="21"/>
        </w:numPr>
        <w:spacing w:line="2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本課程</w:t>
      </w:r>
      <w:r w:rsidR="0048130C">
        <w:rPr>
          <w:rFonts w:ascii="標楷體" w:eastAsia="標楷體" w:hAnsi="標楷體"/>
          <w:sz w:val="28"/>
          <w:szCs w:val="28"/>
        </w:rPr>
        <w:t>能順利實施在於</w:t>
      </w:r>
      <w:r w:rsidR="00FC0B89">
        <w:rPr>
          <w:rFonts w:ascii="標楷體" w:eastAsia="標楷體" w:hAnsi="標楷體"/>
          <w:sz w:val="28"/>
          <w:szCs w:val="28"/>
        </w:rPr>
        <w:t>能結合幾位有共同理念之教師協同規劃實施課程，並獲得學校通識教育中心充分的經費與行政支援。對於不具備相關配合條件者，可以局部參採選擇部分課程來實施。如果對於課程教學及相關資源需要進一步協助者，可以直接與相關課程教學者聯繫，必樂於提供。</w:t>
      </w:r>
    </w:p>
    <w:p w:rsidR="00FC0B89" w:rsidRDefault="00FC0B89" w:rsidP="00707F78">
      <w:pPr>
        <w:spacing w:line="200" w:lineRule="atLeast"/>
        <w:rPr>
          <w:rFonts w:ascii="標楷體" w:eastAsia="標楷體" w:hAnsi="標楷體"/>
          <w:sz w:val="28"/>
          <w:szCs w:val="28"/>
        </w:rPr>
      </w:pPr>
    </w:p>
    <w:p w:rsidR="004731E4" w:rsidRPr="00F16CF0" w:rsidRDefault="004731E4" w:rsidP="00707F78">
      <w:pPr>
        <w:spacing w:line="200" w:lineRule="atLeast"/>
        <w:rPr>
          <w:rFonts w:ascii="標楷體" w:eastAsia="標楷體" w:hAnsi="標楷體"/>
          <w:color w:val="FF0000"/>
          <w:sz w:val="28"/>
          <w:szCs w:val="28"/>
        </w:rPr>
      </w:pPr>
    </w:p>
    <w:p w:rsidR="00CE4D75" w:rsidRPr="00CE4D75" w:rsidRDefault="00CE4D75" w:rsidP="00CE4D75">
      <w:r>
        <w:br w:type="page"/>
      </w:r>
      <w:r w:rsidR="00D55151">
        <w:rPr>
          <w:noProof/>
        </w:rPr>
        <w:lastRenderedPageBreak/>
        <w:drawing>
          <wp:inline distT="0" distB="0" distL="0" distR="0">
            <wp:extent cx="5257800" cy="13620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76850" cy="15525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67325" cy="13335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76850" cy="1562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67325" cy="14954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76850" cy="14573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lastRenderedPageBreak/>
        <w:drawing>
          <wp:inline distT="0" distB="0" distL="0" distR="0">
            <wp:extent cx="5267325" cy="14382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67325" cy="14668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1">
        <w:rPr>
          <w:noProof/>
        </w:rPr>
        <w:drawing>
          <wp:inline distT="0" distB="0" distL="0" distR="0">
            <wp:extent cx="5257800" cy="13525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F4" w:rsidRPr="00707F78" w:rsidRDefault="00D37EF4" w:rsidP="00D37EF4"/>
    <w:sectPr w:rsidR="00D37EF4" w:rsidRPr="00707F78" w:rsidSect="002B3106">
      <w:footerReference w:type="default" r:id="rId24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3ED" w:rsidRDefault="00C953ED" w:rsidP="00134824">
      <w:r>
        <w:separator/>
      </w:r>
    </w:p>
  </w:endnote>
  <w:endnote w:type="continuationSeparator" w:id="0">
    <w:p w:rsidR="00C953ED" w:rsidRDefault="00C953ED" w:rsidP="00134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/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JhengHeiBold">
    <w:altName w:val="超世紀粗行書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7B2" w:rsidRDefault="00C953E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55151" w:rsidRPr="00D55151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1B17B2" w:rsidRDefault="001B17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3ED" w:rsidRDefault="00C953ED" w:rsidP="00134824">
      <w:r>
        <w:separator/>
      </w:r>
    </w:p>
  </w:footnote>
  <w:footnote w:type="continuationSeparator" w:id="0">
    <w:p w:rsidR="00C953ED" w:rsidRDefault="00C953ED" w:rsidP="00134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7012"/>
    <w:multiLevelType w:val="hybridMultilevel"/>
    <w:tmpl w:val="9F4A4EF2"/>
    <w:lvl w:ilvl="0" w:tplc="C56087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1E7CB0"/>
    <w:multiLevelType w:val="hybridMultilevel"/>
    <w:tmpl w:val="0446709E"/>
    <w:lvl w:ilvl="0" w:tplc="87F2C564">
      <w:start w:val="1"/>
      <w:numFmt w:val="taiwaneseCountingThousand"/>
      <w:lvlText w:val="%1、"/>
      <w:lvlJc w:val="left"/>
      <w:pPr>
        <w:ind w:left="420" w:hanging="4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A2213E"/>
    <w:multiLevelType w:val="hybridMultilevel"/>
    <w:tmpl w:val="03228FFA"/>
    <w:lvl w:ilvl="0" w:tplc="3C9461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8827C7"/>
    <w:multiLevelType w:val="hybridMultilevel"/>
    <w:tmpl w:val="C1E069A4"/>
    <w:lvl w:ilvl="0" w:tplc="BAB657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592431"/>
    <w:multiLevelType w:val="hybridMultilevel"/>
    <w:tmpl w:val="C94622EE"/>
    <w:lvl w:ilvl="0" w:tplc="26C83E0C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703816"/>
    <w:multiLevelType w:val="hybridMultilevel"/>
    <w:tmpl w:val="2AF8F228"/>
    <w:lvl w:ilvl="0" w:tplc="31783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275C4E"/>
    <w:multiLevelType w:val="hybridMultilevel"/>
    <w:tmpl w:val="476C470C"/>
    <w:lvl w:ilvl="0" w:tplc="4754E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4ED1685"/>
    <w:multiLevelType w:val="hybridMultilevel"/>
    <w:tmpl w:val="D3305A22"/>
    <w:lvl w:ilvl="0" w:tplc="363017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D60DF3"/>
    <w:multiLevelType w:val="hybridMultilevel"/>
    <w:tmpl w:val="8F682322"/>
    <w:lvl w:ilvl="0" w:tplc="841EFE7C">
      <w:start w:val="2"/>
      <w:numFmt w:val="taiwaneseCountingThousand"/>
      <w:lvlText w:val="%1、"/>
      <w:lvlJc w:val="left"/>
      <w:pPr>
        <w:ind w:left="480" w:hanging="480"/>
      </w:pPr>
      <w:rPr>
        <w:rFonts w:hAnsi="標楷體"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C264DEC"/>
    <w:multiLevelType w:val="hybridMultilevel"/>
    <w:tmpl w:val="691833B8"/>
    <w:lvl w:ilvl="0" w:tplc="CFCA1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89E0D58"/>
    <w:multiLevelType w:val="hybridMultilevel"/>
    <w:tmpl w:val="7884FA72"/>
    <w:lvl w:ilvl="0" w:tplc="8FE27D54">
      <w:start w:val="1"/>
      <w:numFmt w:val="taiwaneseCountingThousand"/>
      <w:lvlText w:val="%1、"/>
      <w:lvlJc w:val="left"/>
      <w:pPr>
        <w:ind w:left="420" w:hanging="4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811896"/>
    <w:multiLevelType w:val="hybridMultilevel"/>
    <w:tmpl w:val="B128EAC0"/>
    <w:lvl w:ilvl="0" w:tplc="1450817A">
      <w:start w:val="1"/>
      <w:numFmt w:val="taiwaneseCountingThousand"/>
      <w:lvlText w:val="%1、"/>
      <w:lvlJc w:val="left"/>
      <w:pPr>
        <w:ind w:left="630" w:hanging="51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>
    <w:nsid w:val="4B8165F1"/>
    <w:multiLevelType w:val="hybridMultilevel"/>
    <w:tmpl w:val="393AC926"/>
    <w:lvl w:ilvl="0" w:tplc="D5ACA28A">
      <w:start w:val="2"/>
      <w:numFmt w:val="taiwaneseCountingThousand"/>
      <w:lvlText w:val="%1、"/>
      <w:lvlJc w:val="left"/>
      <w:pPr>
        <w:ind w:left="1440" w:hanging="480"/>
      </w:pPr>
      <w:rPr>
        <w:rFonts w:hAnsi="標楷體"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DE630F7"/>
    <w:multiLevelType w:val="hybridMultilevel"/>
    <w:tmpl w:val="5B122E38"/>
    <w:lvl w:ilvl="0" w:tplc="3C6EC51C">
      <w:start w:val="1"/>
      <w:numFmt w:val="taiwaneseCountingThousand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588F2A3C"/>
    <w:multiLevelType w:val="hybridMultilevel"/>
    <w:tmpl w:val="3C2E2CAC"/>
    <w:lvl w:ilvl="0" w:tplc="EC9CA444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9AF292F"/>
    <w:multiLevelType w:val="hybridMultilevel"/>
    <w:tmpl w:val="E0444F46"/>
    <w:lvl w:ilvl="0" w:tplc="BA1EAB44">
      <w:start w:val="1"/>
      <w:numFmt w:val="taiwaneseCountingThousand"/>
      <w:lvlText w:val="%1、"/>
      <w:lvlJc w:val="left"/>
      <w:pPr>
        <w:ind w:left="420" w:hanging="4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0815EB4"/>
    <w:multiLevelType w:val="hybridMultilevel"/>
    <w:tmpl w:val="7BFE3200"/>
    <w:lvl w:ilvl="0" w:tplc="A27E4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23C27B9"/>
    <w:multiLevelType w:val="hybridMultilevel"/>
    <w:tmpl w:val="1D466914"/>
    <w:lvl w:ilvl="0" w:tplc="02E8C982">
      <w:start w:val="1"/>
      <w:numFmt w:val="taiwaneseCountingThousand"/>
      <w:lvlText w:val="%1、"/>
      <w:lvlJc w:val="left"/>
      <w:pPr>
        <w:ind w:left="420" w:hanging="4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4A075CA"/>
    <w:multiLevelType w:val="hybridMultilevel"/>
    <w:tmpl w:val="5BF0721C"/>
    <w:lvl w:ilvl="0" w:tplc="928EFB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D5E4407"/>
    <w:multiLevelType w:val="hybridMultilevel"/>
    <w:tmpl w:val="A412CC98"/>
    <w:lvl w:ilvl="0" w:tplc="6ADE61CE">
      <w:start w:val="1"/>
      <w:numFmt w:val="taiwaneseCountingThousand"/>
      <w:lvlText w:val="%1、"/>
      <w:lvlJc w:val="left"/>
      <w:pPr>
        <w:ind w:left="1440" w:hanging="480"/>
      </w:pPr>
      <w:rPr>
        <w:rFonts w:ascii="Times New Roman" w:eastAsia="標楷體" w:hAnsi="標楷體" w:cs="Times New Roman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>
    <w:nsid w:val="7E8211CB"/>
    <w:multiLevelType w:val="hybridMultilevel"/>
    <w:tmpl w:val="85629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2"/>
  </w:num>
  <w:num w:numId="3">
    <w:abstractNumId w:val="8"/>
  </w:num>
  <w:num w:numId="4">
    <w:abstractNumId w:val="13"/>
  </w:num>
  <w:num w:numId="5">
    <w:abstractNumId w:val="18"/>
  </w:num>
  <w:num w:numId="6">
    <w:abstractNumId w:val="3"/>
  </w:num>
  <w:num w:numId="7">
    <w:abstractNumId w:val="2"/>
  </w:num>
  <w:num w:numId="8">
    <w:abstractNumId w:val="14"/>
  </w:num>
  <w:num w:numId="9">
    <w:abstractNumId w:val="1"/>
  </w:num>
  <w:num w:numId="10">
    <w:abstractNumId w:val="15"/>
  </w:num>
  <w:num w:numId="11">
    <w:abstractNumId w:val="17"/>
  </w:num>
  <w:num w:numId="12">
    <w:abstractNumId w:val="10"/>
  </w:num>
  <w:num w:numId="13">
    <w:abstractNumId w:val="11"/>
  </w:num>
  <w:num w:numId="14">
    <w:abstractNumId w:val="6"/>
  </w:num>
  <w:num w:numId="15">
    <w:abstractNumId w:val="0"/>
  </w:num>
  <w:num w:numId="16">
    <w:abstractNumId w:val="9"/>
  </w:num>
  <w:num w:numId="17">
    <w:abstractNumId w:val="16"/>
  </w:num>
  <w:num w:numId="18">
    <w:abstractNumId w:val="5"/>
  </w:num>
  <w:num w:numId="19">
    <w:abstractNumId w:val="7"/>
  </w:num>
  <w:num w:numId="20">
    <w:abstractNumId w:val="2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A4"/>
    <w:rsid w:val="0000173A"/>
    <w:rsid w:val="00003265"/>
    <w:rsid w:val="00030FE3"/>
    <w:rsid w:val="00044BC0"/>
    <w:rsid w:val="000507CB"/>
    <w:rsid w:val="0006104B"/>
    <w:rsid w:val="00074E54"/>
    <w:rsid w:val="0008178C"/>
    <w:rsid w:val="00082856"/>
    <w:rsid w:val="0009362F"/>
    <w:rsid w:val="000A4A63"/>
    <w:rsid w:val="000B590D"/>
    <w:rsid w:val="000C0E8B"/>
    <w:rsid w:val="000E0FA5"/>
    <w:rsid w:val="00104B2E"/>
    <w:rsid w:val="00121FF1"/>
    <w:rsid w:val="001272EB"/>
    <w:rsid w:val="00134824"/>
    <w:rsid w:val="001369C9"/>
    <w:rsid w:val="00140FDE"/>
    <w:rsid w:val="00144791"/>
    <w:rsid w:val="001522A1"/>
    <w:rsid w:val="001555E4"/>
    <w:rsid w:val="00163A92"/>
    <w:rsid w:val="001650D2"/>
    <w:rsid w:val="0017444F"/>
    <w:rsid w:val="00174C88"/>
    <w:rsid w:val="0018261C"/>
    <w:rsid w:val="001A0B16"/>
    <w:rsid w:val="001A5256"/>
    <w:rsid w:val="001B17B2"/>
    <w:rsid w:val="001B6E38"/>
    <w:rsid w:val="001D6C2F"/>
    <w:rsid w:val="001D7E99"/>
    <w:rsid w:val="001E26B2"/>
    <w:rsid w:val="001F4649"/>
    <w:rsid w:val="00203D70"/>
    <w:rsid w:val="002046BF"/>
    <w:rsid w:val="00206B09"/>
    <w:rsid w:val="00210AF8"/>
    <w:rsid w:val="00217869"/>
    <w:rsid w:val="00221405"/>
    <w:rsid w:val="00241F4E"/>
    <w:rsid w:val="00251F34"/>
    <w:rsid w:val="00263EFB"/>
    <w:rsid w:val="00271EFA"/>
    <w:rsid w:val="0028651B"/>
    <w:rsid w:val="00286CBE"/>
    <w:rsid w:val="0028726F"/>
    <w:rsid w:val="002951E3"/>
    <w:rsid w:val="002A6DF5"/>
    <w:rsid w:val="002B1D94"/>
    <w:rsid w:val="002B1FB7"/>
    <w:rsid w:val="002B3106"/>
    <w:rsid w:val="002C43FD"/>
    <w:rsid w:val="002C6DDD"/>
    <w:rsid w:val="002E046F"/>
    <w:rsid w:val="00334BB9"/>
    <w:rsid w:val="00336A11"/>
    <w:rsid w:val="00341AA6"/>
    <w:rsid w:val="00344C6D"/>
    <w:rsid w:val="00344E5C"/>
    <w:rsid w:val="003657F2"/>
    <w:rsid w:val="00383764"/>
    <w:rsid w:val="003858F3"/>
    <w:rsid w:val="00386361"/>
    <w:rsid w:val="003870A9"/>
    <w:rsid w:val="00395AB8"/>
    <w:rsid w:val="003A342F"/>
    <w:rsid w:val="003B5BFE"/>
    <w:rsid w:val="003C3EC1"/>
    <w:rsid w:val="003E46C4"/>
    <w:rsid w:val="003F04F3"/>
    <w:rsid w:val="00406618"/>
    <w:rsid w:val="00410163"/>
    <w:rsid w:val="0042617B"/>
    <w:rsid w:val="0043006C"/>
    <w:rsid w:val="00436EFA"/>
    <w:rsid w:val="00437ACA"/>
    <w:rsid w:val="00451897"/>
    <w:rsid w:val="00453D8B"/>
    <w:rsid w:val="00466D72"/>
    <w:rsid w:val="004731E4"/>
    <w:rsid w:val="0048130C"/>
    <w:rsid w:val="00482958"/>
    <w:rsid w:val="004858A6"/>
    <w:rsid w:val="00494BD7"/>
    <w:rsid w:val="00496FC7"/>
    <w:rsid w:val="004C38DB"/>
    <w:rsid w:val="004D3E59"/>
    <w:rsid w:val="004E05E6"/>
    <w:rsid w:val="004E3F19"/>
    <w:rsid w:val="004E5ED5"/>
    <w:rsid w:val="004E6660"/>
    <w:rsid w:val="004E773F"/>
    <w:rsid w:val="00501AFC"/>
    <w:rsid w:val="0050370D"/>
    <w:rsid w:val="00506221"/>
    <w:rsid w:val="00526F20"/>
    <w:rsid w:val="00531B14"/>
    <w:rsid w:val="00537F75"/>
    <w:rsid w:val="00543CBE"/>
    <w:rsid w:val="0054531D"/>
    <w:rsid w:val="0054649D"/>
    <w:rsid w:val="005512CE"/>
    <w:rsid w:val="00556D63"/>
    <w:rsid w:val="0056027E"/>
    <w:rsid w:val="00561F16"/>
    <w:rsid w:val="0056256B"/>
    <w:rsid w:val="00565E88"/>
    <w:rsid w:val="00572BC9"/>
    <w:rsid w:val="00585C2F"/>
    <w:rsid w:val="00597D65"/>
    <w:rsid w:val="005A1E9F"/>
    <w:rsid w:val="005B5D76"/>
    <w:rsid w:val="005C40BC"/>
    <w:rsid w:val="005F5873"/>
    <w:rsid w:val="00611458"/>
    <w:rsid w:val="006129B7"/>
    <w:rsid w:val="00616A48"/>
    <w:rsid w:val="00653A36"/>
    <w:rsid w:val="0065641D"/>
    <w:rsid w:val="00662686"/>
    <w:rsid w:val="00671ECF"/>
    <w:rsid w:val="00673FF0"/>
    <w:rsid w:val="00687DE8"/>
    <w:rsid w:val="00695F09"/>
    <w:rsid w:val="006A4DDC"/>
    <w:rsid w:val="006B2AEB"/>
    <w:rsid w:val="006C08C1"/>
    <w:rsid w:val="006C6165"/>
    <w:rsid w:val="006C6DC8"/>
    <w:rsid w:val="006D227E"/>
    <w:rsid w:val="006D7ACB"/>
    <w:rsid w:val="006E0F88"/>
    <w:rsid w:val="006E1CFD"/>
    <w:rsid w:val="006E75DE"/>
    <w:rsid w:val="006F0E9B"/>
    <w:rsid w:val="006F7B1F"/>
    <w:rsid w:val="007074BB"/>
    <w:rsid w:val="007075B6"/>
    <w:rsid w:val="00707F78"/>
    <w:rsid w:val="00721DCD"/>
    <w:rsid w:val="00722C47"/>
    <w:rsid w:val="00737B4A"/>
    <w:rsid w:val="00743ADC"/>
    <w:rsid w:val="007448A8"/>
    <w:rsid w:val="00752570"/>
    <w:rsid w:val="0075298E"/>
    <w:rsid w:val="00753AD6"/>
    <w:rsid w:val="007556F3"/>
    <w:rsid w:val="00763D58"/>
    <w:rsid w:val="00775DAA"/>
    <w:rsid w:val="00795E67"/>
    <w:rsid w:val="00797AEE"/>
    <w:rsid w:val="007A14D5"/>
    <w:rsid w:val="007B49A9"/>
    <w:rsid w:val="007C463E"/>
    <w:rsid w:val="007C7A1E"/>
    <w:rsid w:val="007E3E7A"/>
    <w:rsid w:val="007F005A"/>
    <w:rsid w:val="007F4A33"/>
    <w:rsid w:val="007F5CF8"/>
    <w:rsid w:val="007F7FEF"/>
    <w:rsid w:val="00804698"/>
    <w:rsid w:val="00805F08"/>
    <w:rsid w:val="008311FB"/>
    <w:rsid w:val="00835502"/>
    <w:rsid w:val="008369DD"/>
    <w:rsid w:val="008473AA"/>
    <w:rsid w:val="00861F5E"/>
    <w:rsid w:val="00863104"/>
    <w:rsid w:val="008669E5"/>
    <w:rsid w:val="00872A2D"/>
    <w:rsid w:val="00876678"/>
    <w:rsid w:val="00876718"/>
    <w:rsid w:val="00876D3B"/>
    <w:rsid w:val="0087746A"/>
    <w:rsid w:val="008821BF"/>
    <w:rsid w:val="0089592F"/>
    <w:rsid w:val="008A2445"/>
    <w:rsid w:val="008C5139"/>
    <w:rsid w:val="008C754B"/>
    <w:rsid w:val="008E24CF"/>
    <w:rsid w:val="008E3E03"/>
    <w:rsid w:val="008E4DA4"/>
    <w:rsid w:val="008F0E68"/>
    <w:rsid w:val="008F6EDA"/>
    <w:rsid w:val="00901C5C"/>
    <w:rsid w:val="00906CC0"/>
    <w:rsid w:val="009262CD"/>
    <w:rsid w:val="00933267"/>
    <w:rsid w:val="0096604F"/>
    <w:rsid w:val="00990BC4"/>
    <w:rsid w:val="00996917"/>
    <w:rsid w:val="009B0F7B"/>
    <w:rsid w:val="009C00EA"/>
    <w:rsid w:val="00A0094F"/>
    <w:rsid w:val="00A12C44"/>
    <w:rsid w:val="00A15D88"/>
    <w:rsid w:val="00A16B84"/>
    <w:rsid w:val="00A26CB5"/>
    <w:rsid w:val="00A32AA1"/>
    <w:rsid w:val="00A34C6D"/>
    <w:rsid w:val="00A52F58"/>
    <w:rsid w:val="00A70157"/>
    <w:rsid w:val="00A766FD"/>
    <w:rsid w:val="00A819DF"/>
    <w:rsid w:val="00A84095"/>
    <w:rsid w:val="00A85796"/>
    <w:rsid w:val="00A8706C"/>
    <w:rsid w:val="00A97F4A"/>
    <w:rsid w:val="00AA3F1E"/>
    <w:rsid w:val="00AA7A48"/>
    <w:rsid w:val="00AB3347"/>
    <w:rsid w:val="00AB686C"/>
    <w:rsid w:val="00AC0980"/>
    <w:rsid w:val="00AC1111"/>
    <w:rsid w:val="00AC378A"/>
    <w:rsid w:val="00AD3518"/>
    <w:rsid w:val="00AE17BE"/>
    <w:rsid w:val="00AF07B1"/>
    <w:rsid w:val="00AF3379"/>
    <w:rsid w:val="00AF43E9"/>
    <w:rsid w:val="00B05779"/>
    <w:rsid w:val="00B60622"/>
    <w:rsid w:val="00B65583"/>
    <w:rsid w:val="00B65858"/>
    <w:rsid w:val="00B72C6C"/>
    <w:rsid w:val="00B75E6D"/>
    <w:rsid w:val="00B81E0B"/>
    <w:rsid w:val="00BA3D8B"/>
    <w:rsid w:val="00BB39D3"/>
    <w:rsid w:val="00BB5C37"/>
    <w:rsid w:val="00BC4BEB"/>
    <w:rsid w:val="00BE33E8"/>
    <w:rsid w:val="00BF024B"/>
    <w:rsid w:val="00C054A3"/>
    <w:rsid w:val="00C05E86"/>
    <w:rsid w:val="00C168B5"/>
    <w:rsid w:val="00C4293A"/>
    <w:rsid w:val="00C534B6"/>
    <w:rsid w:val="00C634A0"/>
    <w:rsid w:val="00C755B5"/>
    <w:rsid w:val="00C756AC"/>
    <w:rsid w:val="00C76C8F"/>
    <w:rsid w:val="00C76C92"/>
    <w:rsid w:val="00C953ED"/>
    <w:rsid w:val="00CB178F"/>
    <w:rsid w:val="00CB28B9"/>
    <w:rsid w:val="00CB7D6A"/>
    <w:rsid w:val="00CC1B78"/>
    <w:rsid w:val="00CD2E7B"/>
    <w:rsid w:val="00CD562F"/>
    <w:rsid w:val="00CE4D75"/>
    <w:rsid w:val="00CF31EA"/>
    <w:rsid w:val="00D028AF"/>
    <w:rsid w:val="00D04375"/>
    <w:rsid w:val="00D05809"/>
    <w:rsid w:val="00D14781"/>
    <w:rsid w:val="00D15AAF"/>
    <w:rsid w:val="00D17A6F"/>
    <w:rsid w:val="00D20DBB"/>
    <w:rsid w:val="00D37EF4"/>
    <w:rsid w:val="00D40368"/>
    <w:rsid w:val="00D423A1"/>
    <w:rsid w:val="00D44B3D"/>
    <w:rsid w:val="00D46AA7"/>
    <w:rsid w:val="00D53C6B"/>
    <w:rsid w:val="00D55151"/>
    <w:rsid w:val="00D614AB"/>
    <w:rsid w:val="00D945F6"/>
    <w:rsid w:val="00D96D0A"/>
    <w:rsid w:val="00DA3A6A"/>
    <w:rsid w:val="00DC2CA0"/>
    <w:rsid w:val="00DC2ED9"/>
    <w:rsid w:val="00DD0D73"/>
    <w:rsid w:val="00DD4692"/>
    <w:rsid w:val="00DE3260"/>
    <w:rsid w:val="00DF067E"/>
    <w:rsid w:val="00E16A1F"/>
    <w:rsid w:val="00E2351B"/>
    <w:rsid w:val="00E238E8"/>
    <w:rsid w:val="00E24320"/>
    <w:rsid w:val="00E3067D"/>
    <w:rsid w:val="00E43B25"/>
    <w:rsid w:val="00E53676"/>
    <w:rsid w:val="00E550DB"/>
    <w:rsid w:val="00E765C7"/>
    <w:rsid w:val="00E8064A"/>
    <w:rsid w:val="00E9124E"/>
    <w:rsid w:val="00E97CE7"/>
    <w:rsid w:val="00EA01BE"/>
    <w:rsid w:val="00EA0EDF"/>
    <w:rsid w:val="00EA3EAE"/>
    <w:rsid w:val="00EB2F53"/>
    <w:rsid w:val="00EC0019"/>
    <w:rsid w:val="00EC55AA"/>
    <w:rsid w:val="00ED210C"/>
    <w:rsid w:val="00ED2811"/>
    <w:rsid w:val="00ED35F9"/>
    <w:rsid w:val="00ED44E3"/>
    <w:rsid w:val="00ED5D13"/>
    <w:rsid w:val="00EE055E"/>
    <w:rsid w:val="00EE68AF"/>
    <w:rsid w:val="00EF31CA"/>
    <w:rsid w:val="00F01763"/>
    <w:rsid w:val="00F04458"/>
    <w:rsid w:val="00F16AD8"/>
    <w:rsid w:val="00F1722D"/>
    <w:rsid w:val="00F20AD1"/>
    <w:rsid w:val="00F27A22"/>
    <w:rsid w:val="00F30EA3"/>
    <w:rsid w:val="00F33FE3"/>
    <w:rsid w:val="00F37010"/>
    <w:rsid w:val="00F37A0A"/>
    <w:rsid w:val="00F46D2B"/>
    <w:rsid w:val="00F46EA4"/>
    <w:rsid w:val="00F57BE7"/>
    <w:rsid w:val="00F62FA9"/>
    <w:rsid w:val="00F63D0F"/>
    <w:rsid w:val="00F76035"/>
    <w:rsid w:val="00F850EE"/>
    <w:rsid w:val="00F97E61"/>
    <w:rsid w:val="00FB5A33"/>
    <w:rsid w:val="00FC0B89"/>
    <w:rsid w:val="00FD1692"/>
    <w:rsid w:val="00FD7C76"/>
    <w:rsid w:val="00FE1C13"/>
    <w:rsid w:val="00FE39BA"/>
    <w:rsid w:val="00FF15DB"/>
    <w:rsid w:val="00FF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A4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46EA4"/>
    <w:pPr>
      <w:ind w:left="538" w:hangingChars="192" w:hanging="538"/>
    </w:pPr>
    <w:rPr>
      <w:rFonts w:eastAsia="標楷體"/>
      <w:kern w:val="0"/>
      <w:sz w:val="28"/>
    </w:rPr>
  </w:style>
  <w:style w:type="character" w:customStyle="1" w:styleId="a4">
    <w:name w:val="本文縮排 字元"/>
    <w:link w:val="a3"/>
    <w:rsid w:val="00F46EA4"/>
    <w:rPr>
      <w:rFonts w:ascii="Times New Roman" w:eastAsia="標楷體" w:hAnsi="Times New Roman" w:cs="Times New Roman"/>
      <w:sz w:val="28"/>
      <w:szCs w:val="24"/>
    </w:rPr>
  </w:style>
  <w:style w:type="paragraph" w:customStyle="1" w:styleId="Default">
    <w:name w:val="Default"/>
    <w:rsid w:val="00F46EA4"/>
    <w:pPr>
      <w:widowControl w:val="0"/>
      <w:autoSpaceDE w:val="0"/>
      <w:autoSpaceDN w:val="0"/>
      <w:adjustRightInd w:val="0"/>
    </w:pPr>
    <w:rPr>
      <w:rFonts w:ascii="標楷體/氀." w:eastAsia="標楷體/氀." w:cs="標楷體/氀.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C6165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首 字元"/>
    <w:link w:val="a5"/>
    <w:uiPriority w:val="99"/>
    <w:rsid w:val="006C6165"/>
    <w:rPr>
      <w:rFonts w:ascii="Calibri" w:eastAsia="新細明體" w:hAnsi="Calibri" w:cs="Times New Roman"/>
      <w:kern w:val="2"/>
    </w:rPr>
  </w:style>
  <w:style w:type="table" w:styleId="a7">
    <w:name w:val="Table Grid"/>
    <w:basedOn w:val="a1"/>
    <w:uiPriority w:val="59"/>
    <w:rsid w:val="00B6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1348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134824"/>
    <w:rPr>
      <w:rFonts w:ascii="Times New Roman" w:hAnsi="Times New Roman"/>
      <w:kern w:val="2"/>
    </w:rPr>
  </w:style>
  <w:style w:type="paragraph" w:styleId="aa">
    <w:name w:val="List Paragraph"/>
    <w:basedOn w:val="a"/>
    <w:uiPriority w:val="34"/>
    <w:qFormat/>
    <w:rsid w:val="003B5BFE"/>
    <w:pPr>
      <w:ind w:leftChars="200" w:left="480"/>
    </w:pPr>
    <w:rPr>
      <w:rFonts w:ascii="Calibri" w:hAnsi="Calibri"/>
      <w:szCs w:val="22"/>
    </w:rPr>
  </w:style>
  <w:style w:type="paragraph" w:styleId="ab">
    <w:name w:val="Salutation"/>
    <w:basedOn w:val="a"/>
    <w:next w:val="a"/>
    <w:link w:val="ac"/>
    <w:uiPriority w:val="99"/>
    <w:unhideWhenUsed/>
    <w:rsid w:val="00D37EF4"/>
  </w:style>
  <w:style w:type="character" w:customStyle="1" w:styleId="ac">
    <w:name w:val="問候 字元"/>
    <w:link w:val="ab"/>
    <w:uiPriority w:val="99"/>
    <w:rsid w:val="00D37EF4"/>
    <w:rPr>
      <w:rFonts w:ascii="Times New Roman" w:hAnsi="Times New Roman"/>
      <w:kern w:val="2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D37EF4"/>
    <w:pPr>
      <w:ind w:leftChars="1800" w:left="100"/>
    </w:pPr>
  </w:style>
  <w:style w:type="character" w:customStyle="1" w:styleId="ae">
    <w:name w:val="結語 字元"/>
    <w:link w:val="ad"/>
    <w:uiPriority w:val="99"/>
    <w:rsid w:val="00D37EF4"/>
    <w:rPr>
      <w:rFonts w:ascii="Times New Roman" w:hAnsi="Times New Roman"/>
      <w:kern w:val="2"/>
      <w:sz w:val="24"/>
      <w:szCs w:val="24"/>
    </w:rPr>
  </w:style>
  <w:style w:type="character" w:styleId="af">
    <w:name w:val="Hyperlink"/>
    <w:uiPriority w:val="99"/>
    <w:semiHidden/>
    <w:unhideWhenUsed/>
    <w:rsid w:val="00A32A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A4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46EA4"/>
    <w:pPr>
      <w:ind w:left="538" w:hangingChars="192" w:hanging="538"/>
    </w:pPr>
    <w:rPr>
      <w:rFonts w:eastAsia="標楷體"/>
      <w:kern w:val="0"/>
      <w:sz w:val="28"/>
    </w:rPr>
  </w:style>
  <w:style w:type="character" w:customStyle="1" w:styleId="a4">
    <w:name w:val="本文縮排 字元"/>
    <w:link w:val="a3"/>
    <w:rsid w:val="00F46EA4"/>
    <w:rPr>
      <w:rFonts w:ascii="Times New Roman" w:eastAsia="標楷體" w:hAnsi="Times New Roman" w:cs="Times New Roman"/>
      <w:sz w:val="28"/>
      <w:szCs w:val="24"/>
    </w:rPr>
  </w:style>
  <w:style w:type="paragraph" w:customStyle="1" w:styleId="Default">
    <w:name w:val="Default"/>
    <w:rsid w:val="00F46EA4"/>
    <w:pPr>
      <w:widowControl w:val="0"/>
      <w:autoSpaceDE w:val="0"/>
      <w:autoSpaceDN w:val="0"/>
      <w:adjustRightInd w:val="0"/>
    </w:pPr>
    <w:rPr>
      <w:rFonts w:ascii="標楷體/氀." w:eastAsia="標楷體/氀." w:cs="標楷體/氀.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C6165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首 字元"/>
    <w:link w:val="a5"/>
    <w:uiPriority w:val="99"/>
    <w:rsid w:val="006C6165"/>
    <w:rPr>
      <w:rFonts w:ascii="Calibri" w:eastAsia="新細明體" w:hAnsi="Calibri" w:cs="Times New Roman"/>
      <w:kern w:val="2"/>
    </w:rPr>
  </w:style>
  <w:style w:type="table" w:styleId="a7">
    <w:name w:val="Table Grid"/>
    <w:basedOn w:val="a1"/>
    <w:uiPriority w:val="59"/>
    <w:rsid w:val="00B6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1348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134824"/>
    <w:rPr>
      <w:rFonts w:ascii="Times New Roman" w:hAnsi="Times New Roman"/>
      <w:kern w:val="2"/>
    </w:rPr>
  </w:style>
  <w:style w:type="paragraph" w:styleId="aa">
    <w:name w:val="List Paragraph"/>
    <w:basedOn w:val="a"/>
    <w:uiPriority w:val="34"/>
    <w:qFormat/>
    <w:rsid w:val="003B5BFE"/>
    <w:pPr>
      <w:ind w:leftChars="200" w:left="480"/>
    </w:pPr>
    <w:rPr>
      <w:rFonts w:ascii="Calibri" w:hAnsi="Calibri"/>
      <w:szCs w:val="22"/>
    </w:rPr>
  </w:style>
  <w:style w:type="paragraph" w:styleId="ab">
    <w:name w:val="Salutation"/>
    <w:basedOn w:val="a"/>
    <w:next w:val="a"/>
    <w:link w:val="ac"/>
    <w:uiPriority w:val="99"/>
    <w:unhideWhenUsed/>
    <w:rsid w:val="00D37EF4"/>
  </w:style>
  <w:style w:type="character" w:customStyle="1" w:styleId="ac">
    <w:name w:val="問候 字元"/>
    <w:link w:val="ab"/>
    <w:uiPriority w:val="99"/>
    <w:rsid w:val="00D37EF4"/>
    <w:rPr>
      <w:rFonts w:ascii="Times New Roman" w:hAnsi="Times New Roman"/>
      <w:kern w:val="2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D37EF4"/>
    <w:pPr>
      <w:ind w:leftChars="1800" w:left="100"/>
    </w:pPr>
  </w:style>
  <w:style w:type="character" w:customStyle="1" w:styleId="ae">
    <w:name w:val="結語 字元"/>
    <w:link w:val="ad"/>
    <w:uiPriority w:val="99"/>
    <w:rsid w:val="00D37EF4"/>
    <w:rPr>
      <w:rFonts w:ascii="Times New Roman" w:hAnsi="Times New Roman"/>
      <w:kern w:val="2"/>
      <w:sz w:val="24"/>
      <w:szCs w:val="24"/>
    </w:rPr>
  </w:style>
  <w:style w:type="character" w:styleId="af">
    <w:name w:val="Hyperlink"/>
    <w:uiPriority w:val="99"/>
    <w:semiHidden/>
    <w:unhideWhenUsed/>
    <w:rsid w:val="00A32A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earch.books.com.tw/exep/prod_search.php?key=%E7%B4%84%E7%BF%B0%EF%BC%8E%E7%BE%85%E5%BD%AC%E6%96%AF&amp;f=author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hyperlink" Target="http://search.books.com.tw/exep/prod_search.php?key=%E6%B5%B7%E5%80%AB%EF%BC%8E%E5%87%B1%E5%8B%92&amp;f=author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earch.books.com.tw/exep/prod_search.php?key=%E6%B5%B7%E5%80%AB%EF%BC%8E%E5%87%B1%E5%8B%92&amp;f=author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10" Type="http://schemas.openxmlformats.org/officeDocument/2006/relationships/hyperlink" Target="http://search.books.com.tw/exep/prod_search.php?key=%E8%AC%9D%E6%98%8E%E6%86%B2&amp;f=author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http://search.books.com.tw/exep/prod_search.php?key=Rhonda+Byrne&amp;f=author" TargetMode="External"/><Relationship Id="rId14" Type="http://schemas.openxmlformats.org/officeDocument/2006/relationships/hyperlink" Target="http://search.books.com.tw/exep/prod_search.php?key=%E5%BC%B5%E5%9C%8B%E8%93%89+%E6%B6%82%E4%B8%96%E7%8E%B2&amp;f=author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88910-9CA0-4B8B-A66E-58985E5E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548</Words>
  <Characters>3124</Characters>
  <Application>Microsoft Office Word</Application>
  <DocSecurity>0</DocSecurity>
  <Lines>26</Lines>
  <Paragraphs>7</Paragraphs>
  <ScaleCrop>false</ScaleCrop>
  <Company>Toshiba</Company>
  <LinksUpToDate>false</LinksUpToDate>
  <CharactersWithSpaces>3665</CharactersWithSpaces>
  <SharedDoc>false</SharedDoc>
  <HLinks>
    <vt:vector size="36" baseType="variant">
      <vt:variant>
        <vt:i4>5439551</vt:i4>
      </vt:variant>
      <vt:variant>
        <vt:i4>15</vt:i4>
      </vt:variant>
      <vt:variant>
        <vt:i4>0</vt:i4>
      </vt:variant>
      <vt:variant>
        <vt:i4>5</vt:i4>
      </vt:variant>
      <vt:variant>
        <vt:lpwstr>http://search.books.com.tw/exep/prod_search.php?key=%E5%BC%B5%E5%9C%8B%E8%93%89+%E6%B6%82%E4%B8%96%E7%8E%B2&amp;f=author</vt:lpwstr>
      </vt:variant>
      <vt:variant>
        <vt:lpwstr/>
      </vt:variant>
      <vt:variant>
        <vt:i4>6488068</vt:i4>
      </vt:variant>
      <vt:variant>
        <vt:i4>12</vt:i4>
      </vt:variant>
      <vt:variant>
        <vt:i4>0</vt:i4>
      </vt:variant>
      <vt:variant>
        <vt:i4>5</vt:i4>
      </vt:variant>
      <vt:variant>
        <vt:lpwstr>http://search.books.com.tw/exep/prod_search.php?key=%E7%B4%84%E7%BF%B0%EF%BC%8E%E7%BE%85%E5%BD%AC%E6%96%AF&amp;f=author</vt:lpwstr>
      </vt:variant>
      <vt:variant>
        <vt:lpwstr/>
      </vt:variant>
      <vt:variant>
        <vt:i4>3211357</vt:i4>
      </vt:variant>
      <vt:variant>
        <vt:i4>9</vt:i4>
      </vt:variant>
      <vt:variant>
        <vt:i4>0</vt:i4>
      </vt:variant>
      <vt:variant>
        <vt:i4>5</vt:i4>
      </vt:variant>
      <vt:variant>
        <vt:lpwstr>http://search.books.com.tw/exep/prod_search.php?key=%E6%B5%B7%E5%80%AB%EF%BC%8E%E5%87%B1%E5%8B%92&amp;f=author</vt:lpwstr>
      </vt:variant>
      <vt:variant>
        <vt:lpwstr/>
      </vt:variant>
      <vt:variant>
        <vt:i4>3211357</vt:i4>
      </vt:variant>
      <vt:variant>
        <vt:i4>6</vt:i4>
      </vt:variant>
      <vt:variant>
        <vt:i4>0</vt:i4>
      </vt:variant>
      <vt:variant>
        <vt:i4>5</vt:i4>
      </vt:variant>
      <vt:variant>
        <vt:lpwstr>http://search.books.com.tw/exep/prod_search.php?key=%E6%B5%B7%E5%80%AB%EF%BC%8E%E5%87%B1%E5%8B%92&amp;f=author</vt:lpwstr>
      </vt:variant>
      <vt:variant>
        <vt:lpwstr/>
      </vt:variant>
      <vt:variant>
        <vt:i4>1114149</vt:i4>
      </vt:variant>
      <vt:variant>
        <vt:i4>3</vt:i4>
      </vt:variant>
      <vt:variant>
        <vt:i4>0</vt:i4>
      </vt:variant>
      <vt:variant>
        <vt:i4>5</vt:i4>
      </vt:variant>
      <vt:variant>
        <vt:lpwstr>http://search.books.com.tw/exep/prod_search.php?key=%E8%AC%9D%E6%98%8E%E6%86%B2&amp;f=author</vt:lpwstr>
      </vt:variant>
      <vt:variant>
        <vt:lpwstr/>
      </vt:variant>
      <vt:variant>
        <vt:i4>983099</vt:i4>
      </vt:variant>
      <vt:variant>
        <vt:i4>0</vt:i4>
      </vt:variant>
      <vt:variant>
        <vt:i4>0</vt:i4>
      </vt:variant>
      <vt:variant>
        <vt:i4>5</vt:i4>
      </vt:variant>
      <vt:variant>
        <vt:lpwstr>http://search.books.com.tw/exep/prod_search.php?key=Rhonda+Byrne&amp;f=author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簡棟義</cp:lastModifiedBy>
  <cp:revision>2</cp:revision>
  <cp:lastPrinted>2013-07-11T05:49:00Z</cp:lastPrinted>
  <dcterms:created xsi:type="dcterms:W3CDTF">2018-03-22T07:08:00Z</dcterms:created>
  <dcterms:modified xsi:type="dcterms:W3CDTF">2018-03-22T07:08:00Z</dcterms:modified>
</cp:coreProperties>
</file>